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2AD" w:rsidRPr="006347DC" w:rsidRDefault="000332AD" w:rsidP="00CB39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ЗАО «Спецкомплект</w:t>
      </w:r>
      <w:r w:rsidRPr="006347DC">
        <w:rPr>
          <w:b/>
          <w:sz w:val="36"/>
          <w:szCs w:val="36"/>
        </w:rPr>
        <w:t>»</w:t>
      </w:r>
    </w:p>
    <w:p w:rsidR="000332AD" w:rsidRPr="006347DC" w:rsidRDefault="000332AD" w:rsidP="000F1282">
      <w:pPr>
        <w:pStyle w:val="a3"/>
        <w:ind w:firstLine="0"/>
        <w:jc w:val="center"/>
        <w:rPr>
          <w:b/>
          <w:sz w:val="32"/>
          <w:szCs w:val="32"/>
        </w:rPr>
      </w:pPr>
    </w:p>
    <w:p w:rsidR="000332AD" w:rsidRPr="009459F4" w:rsidRDefault="000332AD" w:rsidP="0024078C">
      <w:pPr>
        <w:pStyle w:val="a3"/>
        <w:rPr>
          <w:color w:val="FF0000"/>
        </w:rPr>
      </w:pPr>
    </w:p>
    <w:p w:rsidR="000332AD" w:rsidRPr="008D25FB" w:rsidRDefault="000332AD" w:rsidP="00CB3903">
      <w:pPr>
        <w:pStyle w:val="a3"/>
        <w:rPr>
          <w:b/>
          <w:color w:val="000000"/>
          <w:szCs w:val="28"/>
        </w:rPr>
      </w:pPr>
      <w:r w:rsidRPr="008D25FB">
        <w:rPr>
          <w:b/>
          <w:color w:val="000000"/>
          <w:szCs w:val="28"/>
        </w:rPr>
        <w:t>ОКП</w:t>
      </w:r>
      <w:r w:rsidRPr="008D25FB">
        <w:rPr>
          <w:b/>
          <w:color w:val="000000"/>
          <w:szCs w:val="28"/>
        </w:rPr>
        <w:tab/>
        <w:t>53 61</w:t>
      </w:r>
      <w:r w:rsidRPr="00225FD3">
        <w:rPr>
          <w:b/>
          <w:szCs w:val="28"/>
        </w:rPr>
        <w:t>80</w:t>
      </w:r>
      <w:r w:rsidRPr="008D25FB">
        <w:rPr>
          <w:b/>
          <w:color w:val="000000"/>
          <w:szCs w:val="28"/>
        </w:rPr>
        <w:tab/>
      </w:r>
      <w:r w:rsidRPr="008D25FB">
        <w:rPr>
          <w:b/>
          <w:color w:val="000000"/>
          <w:szCs w:val="28"/>
        </w:rPr>
        <w:tab/>
        <w:t xml:space="preserve">                                                           </w:t>
      </w:r>
      <w:r w:rsidRPr="008D25FB">
        <w:rPr>
          <w:b/>
          <w:color w:val="000000"/>
          <w:szCs w:val="28"/>
        </w:rPr>
        <w:tab/>
      </w:r>
      <w:r w:rsidRPr="008D25FB">
        <w:rPr>
          <w:b/>
          <w:color w:val="000000"/>
          <w:szCs w:val="28"/>
        </w:rPr>
        <w:tab/>
      </w:r>
      <w:r w:rsidRPr="008D25FB">
        <w:rPr>
          <w:b/>
          <w:color w:val="000000"/>
          <w:szCs w:val="28"/>
        </w:rPr>
        <w:tab/>
      </w:r>
      <w:r w:rsidRPr="008D25FB">
        <w:rPr>
          <w:b/>
          <w:color w:val="000000"/>
          <w:szCs w:val="28"/>
        </w:rPr>
        <w:tab/>
      </w:r>
      <w:r w:rsidRPr="008D25FB">
        <w:rPr>
          <w:b/>
          <w:color w:val="000000"/>
          <w:szCs w:val="28"/>
        </w:rPr>
        <w:tab/>
        <w:t xml:space="preserve">         </w:t>
      </w:r>
    </w:p>
    <w:p w:rsidR="000332AD" w:rsidRDefault="000332AD" w:rsidP="0024078C">
      <w:pPr>
        <w:pStyle w:val="a3"/>
        <w:jc w:val="right"/>
        <w:rPr>
          <w:szCs w:val="28"/>
        </w:rPr>
      </w:pPr>
    </w:p>
    <w:p w:rsidR="000332AD" w:rsidRDefault="000332AD" w:rsidP="0024078C">
      <w:pPr>
        <w:pStyle w:val="a3"/>
        <w:jc w:val="right"/>
        <w:rPr>
          <w:szCs w:val="28"/>
        </w:rPr>
      </w:pPr>
    </w:p>
    <w:p w:rsidR="000332AD" w:rsidRPr="005216E9" w:rsidRDefault="000332AD" w:rsidP="0024078C">
      <w:pPr>
        <w:pStyle w:val="a3"/>
        <w:jc w:val="right"/>
        <w:rPr>
          <w:szCs w:val="28"/>
        </w:rPr>
      </w:pPr>
      <w:r w:rsidRPr="005216E9">
        <w:rPr>
          <w:szCs w:val="28"/>
        </w:rPr>
        <w:t>УТВЕРЖДАЮ</w:t>
      </w:r>
    </w:p>
    <w:p w:rsidR="000332AD" w:rsidRPr="005216E9" w:rsidRDefault="000332AD" w:rsidP="0024078C">
      <w:pPr>
        <w:pStyle w:val="a3"/>
        <w:jc w:val="right"/>
        <w:rPr>
          <w:szCs w:val="28"/>
        </w:rPr>
      </w:pPr>
      <w:r>
        <w:rPr>
          <w:szCs w:val="28"/>
        </w:rPr>
        <w:t>Д</w:t>
      </w:r>
      <w:r w:rsidRPr="005216E9">
        <w:rPr>
          <w:szCs w:val="28"/>
        </w:rPr>
        <w:t>иректор</w:t>
      </w:r>
    </w:p>
    <w:p w:rsidR="000332AD" w:rsidRPr="005216E9" w:rsidRDefault="000332AD" w:rsidP="0024078C">
      <w:pPr>
        <w:pStyle w:val="a3"/>
        <w:jc w:val="right"/>
        <w:rPr>
          <w:szCs w:val="28"/>
        </w:rPr>
      </w:pPr>
      <w:r>
        <w:rPr>
          <w:szCs w:val="28"/>
        </w:rPr>
        <w:t xml:space="preserve">ЗАО </w:t>
      </w:r>
      <w:r w:rsidRPr="005216E9">
        <w:rPr>
          <w:szCs w:val="28"/>
        </w:rPr>
        <w:t>«</w:t>
      </w:r>
      <w:r>
        <w:rPr>
          <w:szCs w:val="28"/>
        </w:rPr>
        <w:t>Спецкомплект</w:t>
      </w:r>
      <w:r w:rsidRPr="005216E9">
        <w:rPr>
          <w:szCs w:val="28"/>
        </w:rPr>
        <w:t>»</w:t>
      </w:r>
    </w:p>
    <w:p w:rsidR="000332AD" w:rsidRPr="009459F4" w:rsidRDefault="000332AD" w:rsidP="0024078C">
      <w:pPr>
        <w:pStyle w:val="a3"/>
        <w:jc w:val="right"/>
        <w:rPr>
          <w:color w:val="000000"/>
          <w:szCs w:val="28"/>
        </w:rPr>
      </w:pPr>
      <w:r>
        <w:rPr>
          <w:color w:val="000000"/>
          <w:szCs w:val="28"/>
        </w:rPr>
        <w:t>А.М.Емешев</w:t>
      </w:r>
    </w:p>
    <w:p w:rsidR="000332AD" w:rsidRDefault="000332AD" w:rsidP="0024078C">
      <w:pPr>
        <w:pStyle w:val="a3"/>
        <w:jc w:val="right"/>
        <w:rPr>
          <w:sz w:val="30"/>
        </w:rPr>
      </w:pPr>
    </w:p>
    <w:p w:rsidR="000332AD" w:rsidRDefault="000332AD" w:rsidP="0024078C">
      <w:pPr>
        <w:pStyle w:val="a3"/>
        <w:jc w:val="right"/>
      </w:pPr>
      <w:r>
        <w:t xml:space="preserve"> «13»января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</w:t>
      </w:r>
    </w:p>
    <w:p w:rsidR="000332AD" w:rsidRDefault="000332AD" w:rsidP="007F13AB">
      <w:pPr>
        <w:pStyle w:val="a3"/>
        <w:ind w:firstLine="0"/>
        <w:jc w:val="center"/>
      </w:pPr>
    </w:p>
    <w:p w:rsidR="000332AD" w:rsidRDefault="000332AD" w:rsidP="007F13AB">
      <w:pPr>
        <w:pStyle w:val="a3"/>
        <w:ind w:firstLine="0"/>
        <w:jc w:val="center"/>
      </w:pPr>
    </w:p>
    <w:p w:rsidR="000332AD" w:rsidRDefault="000332AD" w:rsidP="007F13AB">
      <w:pPr>
        <w:pStyle w:val="a3"/>
        <w:ind w:firstLine="0"/>
        <w:jc w:val="center"/>
      </w:pPr>
    </w:p>
    <w:p w:rsidR="000332AD" w:rsidRDefault="000332AD" w:rsidP="007F13AB">
      <w:pPr>
        <w:pStyle w:val="a3"/>
        <w:ind w:firstLine="0"/>
        <w:jc w:val="center"/>
      </w:pPr>
    </w:p>
    <w:p w:rsidR="000332AD" w:rsidRDefault="000332AD" w:rsidP="007F13AB">
      <w:pPr>
        <w:pStyle w:val="a3"/>
        <w:ind w:firstLine="0"/>
        <w:jc w:val="center"/>
      </w:pPr>
    </w:p>
    <w:p w:rsidR="000332AD" w:rsidRPr="008A62B3" w:rsidRDefault="000332AD" w:rsidP="008A62B3">
      <w:pPr>
        <w:pStyle w:val="18"/>
        <w:ind w:left="0"/>
        <w:rPr>
          <w:szCs w:val="36"/>
        </w:rPr>
      </w:pPr>
      <w:r>
        <w:rPr>
          <w:szCs w:val="36"/>
        </w:rPr>
        <w:t>Доска массивная</w:t>
      </w:r>
    </w:p>
    <w:p w:rsidR="000332AD" w:rsidRDefault="000332AD" w:rsidP="00B3628F">
      <w:pPr>
        <w:pStyle w:val="a3"/>
        <w:ind w:firstLine="0"/>
        <w:jc w:val="center"/>
        <w:rPr>
          <w:b/>
        </w:rPr>
      </w:pPr>
    </w:p>
    <w:p w:rsidR="000332AD" w:rsidRDefault="000332AD" w:rsidP="00B3628F">
      <w:pPr>
        <w:pStyle w:val="a3"/>
        <w:ind w:firstLine="0"/>
        <w:jc w:val="center"/>
        <w:rPr>
          <w:b/>
          <w:sz w:val="32"/>
        </w:rPr>
      </w:pPr>
      <w:r>
        <w:rPr>
          <w:b/>
          <w:sz w:val="32"/>
        </w:rPr>
        <w:t>Технические условия</w:t>
      </w:r>
    </w:p>
    <w:p w:rsidR="000332AD" w:rsidRDefault="000332AD" w:rsidP="00B3628F">
      <w:pPr>
        <w:pStyle w:val="a3"/>
        <w:ind w:firstLine="0"/>
        <w:jc w:val="center"/>
        <w:rPr>
          <w:b/>
        </w:rPr>
      </w:pPr>
    </w:p>
    <w:p w:rsidR="000332AD" w:rsidRDefault="000332AD" w:rsidP="00B3628F">
      <w:pPr>
        <w:pStyle w:val="a3"/>
        <w:ind w:firstLine="0"/>
        <w:jc w:val="center"/>
        <w:rPr>
          <w:b/>
          <w:sz w:val="32"/>
        </w:rPr>
      </w:pPr>
      <w:r>
        <w:rPr>
          <w:b/>
          <w:sz w:val="32"/>
        </w:rPr>
        <w:t xml:space="preserve">ТУ </w:t>
      </w:r>
      <w:r w:rsidRPr="00906BCB">
        <w:rPr>
          <w:b/>
          <w:color w:val="000000"/>
          <w:sz w:val="32"/>
        </w:rPr>
        <w:t>5</w:t>
      </w:r>
      <w:r w:rsidRPr="00225FD3">
        <w:rPr>
          <w:b/>
          <w:color w:val="000000"/>
          <w:sz w:val="32"/>
        </w:rPr>
        <w:t>3</w:t>
      </w:r>
      <w:r w:rsidRPr="00906BCB">
        <w:rPr>
          <w:b/>
          <w:color w:val="000000"/>
          <w:sz w:val="32"/>
        </w:rPr>
        <w:t>61</w:t>
      </w:r>
      <w:r>
        <w:rPr>
          <w:b/>
          <w:sz w:val="32"/>
        </w:rPr>
        <w:t>-</w:t>
      </w:r>
      <w:r w:rsidRPr="00225FD3">
        <w:rPr>
          <w:b/>
          <w:sz w:val="32"/>
        </w:rPr>
        <w:t>001-</w:t>
      </w:r>
      <w:r>
        <w:rPr>
          <w:b/>
          <w:sz w:val="32"/>
          <w:szCs w:val="32"/>
        </w:rPr>
        <w:t>43218229</w:t>
      </w:r>
      <w:r>
        <w:rPr>
          <w:b/>
          <w:sz w:val="32"/>
        </w:rPr>
        <w:t>-2014</w:t>
      </w:r>
    </w:p>
    <w:p w:rsidR="000332AD" w:rsidRDefault="000332AD" w:rsidP="00B3628F">
      <w:pPr>
        <w:pStyle w:val="a3"/>
        <w:ind w:firstLine="0"/>
        <w:jc w:val="center"/>
        <w:rPr>
          <w:b/>
          <w:sz w:val="32"/>
        </w:rPr>
      </w:pPr>
    </w:p>
    <w:p w:rsidR="000332AD" w:rsidRDefault="000332AD" w:rsidP="007F13AB">
      <w:pPr>
        <w:pStyle w:val="a3"/>
        <w:ind w:firstLine="0"/>
        <w:jc w:val="center"/>
      </w:pPr>
    </w:p>
    <w:p w:rsidR="000332AD" w:rsidRDefault="000332AD" w:rsidP="007F13AB">
      <w:pPr>
        <w:pStyle w:val="a3"/>
        <w:ind w:firstLine="0"/>
        <w:jc w:val="center"/>
      </w:pPr>
    </w:p>
    <w:p w:rsidR="000332AD" w:rsidRDefault="000332AD" w:rsidP="0024078C">
      <w:pPr>
        <w:pStyle w:val="a3"/>
        <w:jc w:val="right"/>
      </w:pPr>
    </w:p>
    <w:p w:rsidR="000332AD" w:rsidRDefault="000332AD" w:rsidP="0024078C">
      <w:pPr>
        <w:pStyle w:val="a3"/>
        <w:jc w:val="right"/>
      </w:pPr>
      <w:r>
        <w:t xml:space="preserve">Дата введения в действие </w:t>
      </w:r>
    </w:p>
    <w:p w:rsidR="000332AD" w:rsidRDefault="000332AD" w:rsidP="0024078C">
      <w:pPr>
        <w:pStyle w:val="a3"/>
        <w:jc w:val="right"/>
      </w:pPr>
      <w:r>
        <w:t xml:space="preserve">«13» 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</w:t>
      </w:r>
    </w:p>
    <w:p w:rsidR="000332AD" w:rsidRDefault="000332AD" w:rsidP="0024078C">
      <w:pPr>
        <w:pStyle w:val="a3"/>
      </w:pPr>
    </w:p>
    <w:p w:rsidR="000332AD" w:rsidRDefault="000332AD" w:rsidP="0024078C">
      <w:pPr>
        <w:pStyle w:val="a3"/>
        <w:jc w:val="right"/>
      </w:pPr>
    </w:p>
    <w:p w:rsidR="000332AD" w:rsidRDefault="000332AD" w:rsidP="0024078C">
      <w:pPr>
        <w:pStyle w:val="a3"/>
        <w:jc w:val="right"/>
      </w:pPr>
    </w:p>
    <w:p w:rsidR="000332AD" w:rsidRPr="005216E9" w:rsidRDefault="000332AD" w:rsidP="0024078C">
      <w:pPr>
        <w:pStyle w:val="a3"/>
        <w:jc w:val="right"/>
        <w:rPr>
          <w:szCs w:val="28"/>
        </w:rPr>
      </w:pPr>
      <w:r w:rsidRPr="005216E9">
        <w:rPr>
          <w:szCs w:val="28"/>
        </w:rPr>
        <w:t>РАЗРАБОТАНО</w:t>
      </w:r>
    </w:p>
    <w:p w:rsidR="000332AD" w:rsidRPr="005216E9" w:rsidRDefault="000332AD" w:rsidP="00CB3903">
      <w:pPr>
        <w:pStyle w:val="a3"/>
        <w:jc w:val="right"/>
        <w:rPr>
          <w:szCs w:val="28"/>
        </w:rPr>
      </w:pPr>
      <w:r>
        <w:rPr>
          <w:szCs w:val="28"/>
        </w:rPr>
        <w:t>ЗАО «Спецкомплект</w:t>
      </w:r>
      <w:r w:rsidRPr="005216E9">
        <w:rPr>
          <w:szCs w:val="28"/>
        </w:rPr>
        <w:t>»</w:t>
      </w: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Default="000332AD" w:rsidP="0024078C">
      <w:pPr>
        <w:pStyle w:val="a3"/>
        <w:jc w:val="right"/>
        <w:rPr>
          <w:sz w:val="24"/>
        </w:rPr>
      </w:pPr>
    </w:p>
    <w:p w:rsidR="000332AD" w:rsidRPr="009F74C9" w:rsidRDefault="000332AD" w:rsidP="009F74C9">
      <w:pPr>
        <w:pStyle w:val="a3"/>
        <w:jc w:val="center"/>
        <w:sectPr w:rsidR="000332AD" w:rsidRPr="009F74C9" w:rsidSect="002407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707" w:bottom="1418" w:left="1276" w:header="709" w:footer="709" w:gutter="0"/>
          <w:cols w:space="708"/>
          <w:titlePg/>
          <w:docGrid w:linePitch="381"/>
        </w:sectPr>
      </w:pP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</w:t>
      </w:r>
    </w:p>
    <w:p w:rsidR="000332AD" w:rsidRPr="00E86734" w:rsidRDefault="000332AD" w:rsidP="0024078C">
      <w:pPr>
        <w:ind w:firstLine="567"/>
        <w:jc w:val="center"/>
        <w:rPr>
          <w:szCs w:val="28"/>
        </w:rPr>
      </w:pPr>
      <w:r>
        <w:rPr>
          <w:szCs w:val="28"/>
        </w:rPr>
        <w:lastRenderedPageBreak/>
        <w:t>Содержание</w:t>
      </w:r>
    </w:p>
    <w:p w:rsidR="000332AD" w:rsidRPr="00F40AC3" w:rsidRDefault="000332AD" w:rsidP="00B56A48">
      <w:pPr>
        <w:ind w:firstLine="567"/>
        <w:jc w:val="both"/>
        <w:rPr>
          <w:szCs w:val="28"/>
        </w:rPr>
      </w:pPr>
    </w:p>
    <w:p w:rsidR="000332AD" w:rsidRDefault="000332AD" w:rsidP="00B56A4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 </w:t>
      </w:r>
      <w:r w:rsidRPr="00F40AC3">
        <w:rPr>
          <w:szCs w:val="28"/>
        </w:rPr>
        <w:t>Технические требования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4</w:t>
      </w:r>
    </w:p>
    <w:p w:rsidR="000332AD" w:rsidRPr="00F40AC3" w:rsidRDefault="000332AD" w:rsidP="00B56A48">
      <w:pPr>
        <w:tabs>
          <w:tab w:val="left" w:pos="7797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1.1 Общие требования</w:t>
      </w:r>
      <w:r>
        <w:rPr>
          <w:szCs w:val="28"/>
        </w:rPr>
        <w:tab/>
        <w:t xml:space="preserve">                    4</w:t>
      </w:r>
    </w:p>
    <w:p w:rsidR="000332AD" w:rsidRPr="00F40AC3" w:rsidRDefault="000332AD" w:rsidP="00B56A4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1.2</w:t>
      </w:r>
      <w:r w:rsidRPr="00F40AC3">
        <w:rPr>
          <w:szCs w:val="28"/>
        </w:rPr>
        <w:t xml:space="preserve"> Основные параметры и характеристики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5</w:t>
      </w:r>
    </w:p>
    <w:p w:rsidR="000332AD" w:rsidRPr="009542D9" w:rsidRDefault="000332AD" w:rsidP="00B56A48">
      <w:pPr>
        <w:spacing w:line="360" w:lineRule="auto"/>
        <w:ind w:firstLine="567"/>
        <w:jc w:val="both"/>
        <w:rPr>
          <w:szCs w:val="28"/>
        </w:rPr>
      </w:pPr>
      <w:r w:rsidRPr="00F40AC3">
        <w:rPr>
          <w:szCs w:val="28"/>
        </w:rPr>
        <w:t>1.</w:t>
      </w:r>
      <w:r>
        <w:rPr>
          <w:szCs w:val="28"/>
        </w:rPr>
        <w:t>3</w:t>
      </w:r>
      <w:r w:rsidRPr="00F40AC3">
        <w:rPr>
          <w:szCs w:val="28"/>
        </w:rPr>
        <w:t xml:space="preserve"> Маркировка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6</w:t>
      </w:r>
    </w:p>
    <w:p w:rsidR="000332AD" w:rsidRPr="009542D9" w:rsidRDefault="000332AD" w:rsidP="00B56A48">
      <w:pPr>
        <w:pStyle w:val="4"/>
        <w:spacing w:line="360" w:lineRule="auto"/>
        <w:ind w:firstLine="567"/>
        <w:jc w:val="both"/>
        <w:rPr>
          <w:i w:val="0"/>
          <w:sz w:val="28"/>
          <w:szCs w:val="28"/>
        </w:rPr>
      </w:pPr>
      <w:r w:rsidRPr="00F40AC3">
        <w:rPr>
          <w:i w:val="0"/>
          <w:sz w:val="28"/>
          <w:szCs w:val="28"/>
        </w:rPr>
        <w:t>1.</w:t>
      </w:r>
      <w:r>
        <w:rPr>
          <w:i w:val="0"/>
          <w:sz w:val="28"/>
          <w:szCs w:val="28"/>
        </w:rPr>
        <w:t>4</w:t>
      </w:r>
      <w:r w:rsidRPr="00F40AC3">
        <w:rPr>
          <w:i w:val="0"/>
          <w:sz w:val="28"/>
          <w:szCs w:val="28"/>
        </w:rPr>
        <w:t xml:space="preserve"> Упаковка</w:t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  <w:t xml:space="preserve">                    6</w:t>
      </w:r>
    </w:p>
    <w:p w:rsidR="000332AD" w:rsidRDefault="000332AD" w:rsidP="00B56A48">
      <w:pPr>
        <w:spacing w:line="360" w:lineRule="auto"/>
        <w:ind w:firstLine="567"/>
        <w:jc w:val="both"/>
        <w:rPr>
          <w:szCs w:val="28"/>
        </w:rPr>
      </w:pPr>
      <w:r w:rsidRPr="00F40AC3">
        <w:rPr>
          <w:szCs w:val="28"/>
        </w:rPr>
        <w:t>2 Требования безопасности</w:t>
      </w:r>
      <w:r>
        <w:rPr>
          <w:szCs w:val="28"/>
        </w:rPr>
        <w:t xml:space="preserve"> и охраны окружающей среды                         7</w:t>
      </w:r>
    </w:p>
    <w:p w:rsidR="000332AD" w:rsidRPr="008925A0" w:rsidRDefault="000332AD" w:rsidP="00B56A4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Pr="00F40AC3">
        <w:rPr>
          <w:szCs w:val="28"/>
        </w:rPr>
        <w:t xml:space="preserve"> Правила приёмки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8</w:t>
      </w:r>
    </w:p>
    <w:p w:rsidR="000332AD" w:rsidRPr="008925A0" w:rsidRDefault="000332AD" w:rsidP="00B56A4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4</w:t>
      </w:r>
      <w:r w:rsidRPr="00F40AC3">
        <w:rPr>
          <w:szCs w:val="28"/>
        </w:rPr>
        <w:t xml:space="preserve"> Методы контроля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8</w:t>
      </w:r>
    </w:p>
    <w:p w:rsidR="000332AD" w:rsidRPr="008925A0" w:rsidRDefault="000332AD" w:rsidP="00B56A4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5</w:t>
      </w:r>
      <w:r w:rsidRPr="00F40AC3">
        <w:rPr>
          <w:szCs w:val="28"/>
        </w:rPr>
        <w:t xml:space="preserve"> Транспортирование и хранение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10</w:t>
      </w:r>
    </w:p>
    <w:p w:rsidR="000332AD" w:rsidRPr="009542D9" w:rsidRDefault="000332AD" w:rsidP="00B56A48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6 Гарантии изготовителя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11</w:t>
      </w:r>
    </w:p>
    <w:p w:rsidR="000332AD" w:rsidRDefault="000332AD" w:rsidP="00B56A48">
      <w:pPr>
        <w:tabs>
          <w:tab w:val="left" w:pos="903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Приложение 1                               </w:t>
      </w:r>
      <w:r>
        <w:rPr>
          <w:szCs w:val="28"/>
        </w:rPr>
        <w:tab/>
        <w:t xml:space="preserve">   12</w:t>
      </w:r>
    </w:p>
    <w:p w:rsidR="000332AD" w:rsidRDefault="000332AD" w:rsidP="00B56A48">
      <w:pPr>
        <w:tabs>
          <w:tab w:val="left" w:pos="903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Приложение 2                                                          </w:t>
      </w:r>
      <w:r>
        <w:rPr>
          <w:szCs w:val="28"/>
        </w:rPr>
        <w:tab/>
        <w:t xml:space="preserve">   15</w:t>
      </w:r>
    </w:p>
    <w:p w:rsidR="000332AD" w:rsidRDefault="000332AD" w:rsidP="00B56A48">
      <w:pPr>
        <w:tabs>
          <w:tab w:val="left" w:pos="903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Приложение 3                                               </w:t>
      </w:r>
      <w:r>
        <w:rPr>
          <w:szCs w:val="28"/>
        </w:rPr>
        <w:tab/>
        <w:t xml:space="preserve">   16</w:t>
      </w:r>
    </w:p>
    <w:p w:rsidR="000332AD" w:rsidRDefault="000332AD" w:rsidP="00B56A48">
      <w:pPr>
        <w:tabs>
          <w:tab w:val="left" w:pos="903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Приложение 4 </w:t>
      </w:r>
      <w:r>
        <w:rPr>
          <w:szCs w:val="28"/>
        </w:rPr>
        <w:tab/>
        <w:t xml:space="preserve">   17</w:t>
      </w:r>
    </w:p>
    <w:p w:rsidR="000332AD" w:rsidRDefault="000332AD" w:rsidP="00B56A48">
      <w:pPr>
        <w:tabs>
          <w:tab w:val="left" w:pos="903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Приложение 5 </w:t>
      </w:r>
      <w:r>
        <w:rPr>
          <w:szCs w:val="28"/>
        </w:rPr>
        <w:tab/>
        <w:t xml:space="preserve">   18</w:t>
      </w:r>
    </w:p>
    <w:p w:rsidR="000332AD" w:rsidRDefault="000332AD" w:rsidP="00B56A48">
      <w:pPr>
        <w:tabs>
          <w:tab w:val="left" w:pos="9030"/>
        </w:tabs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Приложение 6</w:t>
      </w:r>
      <w:r>
        <w:rPr>
          <w:szCs w:val="28"/>
        </w:rPr>
        <w:tab/>
        <w:t xml:space="preserve">   20</w:t>
      </w:r>
    </w:p>
    <w:p w:rsidR="000332AD" w:rsidRPr="00F40AC3" w:rsidRDefault="000332AD" w:rsidP="00B56A48">
      <w:pPr>
        <w:spacing w:line="360" w:lineRule="auto"/>
        <w:ind w:firstLine="567"/>
        <w:jc w:val="both"/>
        <w:rPr>
          <w:szCs w:val="28"/>
        </w:rPr>
      </w:pPr>
    </w:p>
    <w:p w:rsidR="000332AD" w:rsidRPr="00550FEC" w:rsidRDefault="000332AD" w:rsidP="00B56A48">
      <w:pPr>
        <w:ind w:firstLine="567"/>
        <w:jc w:val="center"/>
        <w:rPr>
          <w:szCs w:val="28"/>
        </w:rPr>
      </w:pPr>
    </w:p>
    <w:p w:rsidR="000332AD" w:rsidRDefault="000332AD" w:rsidP="00B56A48">
      <w:pPr>
        <w:ind w:firstLine="567"/>
        <w:jc w:val="both"/>
        <w:rPr>
          <w:szCs w:val="28"/>
        </w:rPr>
      </w:pPr>
    </w:p>
    <w:p w:rsidR="000332AD" w:rsidRPr="004709D2" w:rsidRDefault="000332AD" w:rsidP="00B56A48">
      <w:pPr>
        <w:ind w:firstLine="567"/>
        <w:rPr>
          <w:szCs w:val="28"/>
        </w:rPr>
      </w:pPr>
    </w:p>
    <w:p w:rsidR="000332AD" w:rsidRPr="004709D2" w:rsidRDefault="000332AD" w:rsidP="00B56A48">
      <w:pPr>
        <w:ind w:firstLine="567"/>
        <w:rPr>
          <w:szCs w:val="28"/>
        </w:rPr>
      </w:pPr>
    </w:p>
    <w:p w:rsidR="000332AD" w:rsidRPr="004709D2" w:rsidRDefault="000332AD" w:rsidP="00B56A48">
      <w:pPr>
        <w:ind w:firstLine="567"/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Pr="004709D2" w:rsidRDefault="000332AD" w:rsidP="004709D2">
      <w:pPr>
        <w:rPr>
          <w:szCs w:val="28"/>
        </w:rPr>
      </w:pPr>
    </w:p>
    <w:p w:rsidR="000332AD" w:rsidRDefault="000332AD" w:rsidP="004709D2">
      <w:pPr>
        <w:rPr>
          <w:szCs w:val="28"/>
        </w:rPr>
      </w:pPr>
    </w:p>
    <w:p w:rsidR="000332AD" w:rsidRDefault="000332AD" w:rsidP="00CB44B5">
      <w:pPr>
        <w:pStyle w:val="af4"/>
        <w:spacing w:after="0" w:line="276" w:lineRule="auto"/>
        <w:ind w:firstLine="709"/>
        <w:jc w:val="both"/>
      </w:pPr>
      <w:r>
        <w:lastRenderedPageBreak/>
        <w:t>Настоящие технические условия  распространяются на доски из массива древесины (далее – доски) предназначенные для устройства полов в жилых и общегражданских помещениях, разработаны с учетом требований и положений ГОСТ 2695-83, ГОСТ 8242-88. Определение терминов, способы измерения пороков - по ГОСТ 2140 –81.</w:t>
      </w:r>
    </w:p>
    <w:p w:rsidR="000332AD" w:rsidRDefault="000332AD" w:rsidP="002A6F7C">
      <w:pPr>
        <w:spacing w:line="276" w:lineRule="auto"/>
        <w:ind w:right="11" w:firstLine="709"/>
        <w:jc w:val="both"/>
      </w:pPr>
    </w:p>
    <w:p w:rsidR="000332AD" w:rsidRDefault="000332AD" w:rsidP="002A6F7C">
      <w:pPr>
        <w:tabs>
          <w:tab w:val="left" w:pos="1260"/>
        </w:tabs>
        <w:ind w:firstLine="709"/>
      </w:pPr>
      <w:r>
        <w:t>Ссылочные и нормативные документы приведены в Приложении 5.</w:t>
      </w:r>
    </w:p>
    <w:p w:rsidR="000332AD" w:rsidRPr="002A6F7C" w:rsidRDefault="000332AD" w:rsidP="002A6F7C">
      <w:pPr>
        <w:tabs>
          <w:tab w:val="left" w:pos="1260"/>
        </w:tabs>
        <w:ind w:firstLine="709"/>
      </w:pPr>
    </w:p>
    <w:p w:rsidR="000332AD" w:rsidRDefault="000332AD" w:rsidP="002C2BE3">
      <w:pPr>
        <w:ind w:firstLine="709"/>
        <w:jc w:val="both"/>
      </w:pPr>
      <w:r>
        <w:t xml:space="preserve">На этикетках пачек с досками, прошедшими финишную обработку, должен быть нанесен соответствующий код исполнения. Код исполнения состоит из </w:t>
      </w:r>
      <w:r w:rsidR="008F320E">
        <w:t>6</w:t>
      </w:r>
      <w:r>
        <w:t xml:space="preserve"> цифр, к которым может быть добавлен буквенный индекс. Описание кодировки  приведен</w:t>
      </w:r>
      <w:r w:rsidR="008F320E">
        <w:t>о</w:t>
      </w:r>
      <w:r>
        <w:t xml:space="preserve"> в Приложении 4.</w:t>
      </w:r>
    </w:p>
    <w:p w:rsidR="000332AD" w:rsidRDefault="000332AD" w:rsidP="00207CBE">
      <w:pPr>
        <w:spacing w:line="276" w:lineRule="auto"/>
        <w:ind w:firstLine="709"/>
        <w:jc w:val="both"/>
      </w:pPr>
      <w:r>
        <w:t>В условном обозначении досок допускается использование терминов «Натур», «Рустик».</w:t>
      </w:r>
    </w:p>
    <w:p w:rsidR="000332AD" w:rsidRDefault="000332AD" w:rsidP="00207CBE">
      <w:pPr>
        <w:spacing w:line="276" w:lineRule="auto"/>
        <w:ind w:firstLine="709"/>
        <w:jc w:val="both"/>
      </w:pPr>
      <w:r>
        <w:t>Допускается также использование соответствующих англоязычных слов.</w:t>
      </w: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8F320E" w:rsidRDefault="008F320E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8F320E" w:rsidRDefault="008F320E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8F320E" w:rsidRDefault="008F320E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8F320E" w:rsidRDefault="008F320E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Default="000332AD" w:rsidP="00180593">
      <w:pPr>
        <w:tabs>
          <w:tab w:val="left" w:pos="0"/>
          <w:tab w:val="left" w:pos="284"/>
          <w:tab w:val="left" w:pos="3544"/>
        </w:tabs>
        <w:ind w:left="567" w:hanging="283"/>
        <w:jc w:val="center"/>
      </w:pPr>
    </w:p>
    <w:p w:rsidR="000332AD" w:rsidRPr="005B27AC" w:rsidRDefault="000332AD" w:rsidP="00F82388">
      <w:pPr>
        <w:pStyle w:val="af6"/>
        <w:numPr>
          <w:ilvl w:val="0"/>
          <w:numId w:val="14"/>
        </w:numPr>
        <w:tabs>
          <w:tab w:val="left" w:pos="0"/>
          <w:tab w:val="left" w:pos="284"/>
          <w:tab w:val="left" w:pos="3544"/>
        </w:tabs>
        <w:spacing w:after="0"/>
        <w:rPr>
          <w:rFonts w:ascii="Times New Roman" w:hAnsi="Times New Roman"/>
          <w:b/>
          <w:sz w:val="32"/>
          <w:szCs w:val="32"/>
        </w:rPr>
      </w:pPr>
      <w:r w:rsidRPr="005B27AC">
        <w:rPr>
          <w:rFonts w:ascii="Times New Roman" w:hAnsi="Times New Roman"/>
          <w:b/>
          <w:sz w:val="32"/>
          <w:szCs w:val="32"/>
        </w:rPr>
        <w:lastRenderedPageBreak/>
        <w:t>Технические требования</w:t>
      </w:r>
    </w:p>
    <w:p w:rsidR="000332AD" w:rsidRDefault="000332AD" w:rsidP="00F82388">
      <w:pPr>
        <w:tabs>
          <w:tab w:val="left" w:pos="709"/>
          <w:tab w:val="left" w:pos="1134"/>
          <w:tab w:val="left" w:pos="1560"/>
        </w:tabs>
        <w:spacing w:line="276" w:lineRule="auto"/>
        <w:ind w:firstLine="709"/>
        <w:rPr>
          <w:b/>
          <w:sz w:val="32"/>
          <w:szCs w:val="32"/>
        </w:rPr>
      </w:pPr>
    </w:p>
    <w:p w:rsidR="000332AD" w:rsidRPr="00036446" w:rsidRDefault="000332AD" w:rsidP="007930A4">
      <w:pPr>
        <w:pStyle w:val="10"/>
        <w:numPr>
          <w:ilvl w:val="1"/>
          <w:numId w:val="14"/>
        </w:numPr>
        <w:tabs>
          <w:tab w:val="left" w:pos="1134"/>
        </w:tabs>
        <w:spacing w:line="276" w:lineRule="auto"/>
        <w:ind w:left="0" w:firstLine="709"/>
        <w:rPr>
          <w:b/>
          <w:sz w:val="28"/>
          <w:szCs w:val="28"/>
          <w:lang w:val="ru-RU"/>
        </w:rPr>
      </w:pPr>
      <w:r w:rsidRPr="00BD7902">
        <w:rPr>
          <w:b/>
          <w:sz w:val="28"/>
          <w:szCs w:val="28"/>
          <w:lang w:val="ru-RU"/>
        </w:rPr>
        <w:t>Общие требования</w:t>
      </w:r>
    </w:p>
    <w:p w:rsidR="000332AD" w:rsidRDefault="000332AD" w:rsidP="00604ED9">
      <w:pPr>
        <w:numPr>
          <w:ilvl w:val="2"/>
          <w:numId w:val="11"/>
        </w:numPr>
        <w:tabs>
          <w:tab w:val="left" w:pos="709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>
        <w:t>Доски должны</w:t>
      </w:r>
      <w:r w:rsidRPr="009578E1">
        <w:t xml:space="preserve"> соответствовать требованиям настоящих техниче</w:t>
      </w:r>
      <w:r>
        <w:t>ских условий.</w:t>
      </w:r>
    </w:p>
    <w:p w:rsidR="000332AD" w:rsidRDefault="000332AD" w:rsidP="00604ED9">
      <w:pPr>
        <w:numPr>
          <w:ilvl w:val="2"/>
          <w:numId w:val="11"/>
        </w:numPr>
        <w:tabs>
          <w:tab w:val="left" w:pos="709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>
        <w:t>Относительное смещение плоскостей по пласти при стыковке допускается в пределах отклонения по толщине.</w:t>
      </w:r>
    </w:p>
    <w:p w:rsidR="000332AD" w:rsidRDefault="000332AD" w:rsidP="00604ED9">
      <w:pPr>
        <w:numPr>
          <w:ilvl w:val="2"/>
          <w:numId w:val="11"/>
        </w:numPr>
        <w:tabs>
          <w:tab w:val="left" w:pos="709"/>
          <w:tab w:val="left" w:pos="993"/>
          <w:tab w:val="left" w:pos="1134"/>
          <w:tab w:val="left" w:pos="1418"/>
        </w:tabs>
        <w:spacing w:line="276" w:lineRule="auto"/>
        <w:ind w:left="0" w:firstLine="709"/>
        <w:jc w:val="both"/>
      </w:pPr>
      <w:r>
        <w:t>Доски должны иметь паз/гребень с четырех сторон. Доски должны иметь левый профиль согласно принятой в России терминологии. На верхней пласти должны быть выполнены фаски:</w:t>
      </w:r>
    </w:p>
    <w:p w:rsidR="000332AD" w:rsidRPr="00F93EEE" w:rsidRDefault="000332AD" w:rsidP="00F93EEE">
      <w:pPr>
        <w:pStyle w:val="af6"/>
        <w:spacing w:after="0"/>
        <w:jc w:val="both"/>
        <w:rPr>
          <w:rFonts w:ascii="Times New Roman" w:hAnsi="Times New Roman"/>
          <w:sz w:val="28"/>
          <w:szCs w:val="28"/>
        </w:rPr>
      </w:pPr>
      <w:r w:rsidRPr="00F93EEE">
        <w:rPr>
          <w:rFonts w:ascii="Times New Roman" w:hAnsi="Times New Roman"/>
          <w:sz w:val="28"/>
          <w:szCs w:val="28"/>
        </w:rPr>
        <w:t>- п</w:t>
      </w:r>
      <w:r>
        <w:rPr>
          <w:rFonts w:ascii="Times New Roman" w:hAnsi="Times New Roman"/>
          <w:sz w:val="28"/>
          <w:szCs w:val="28"/>
        </w:rPr>
        <w:t>о короткой стороне размером 0,5×</w:t>
      </w:r>
      <w:r w:rsidRPr="00F93EEE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 xml:space="preserve"> град</w:t>
      </w:r>
      <w:r w:rsidRPr="00F93EEE">
        <w:rPr>
          <w:rFonts w:ascii="Times New Roman" w:hAnsi="Times New Roman"/>
          <w:sz w:val="28"/>
          <w:szCs w:val="28"/>
        </w:rPr>
        <w:t>;</w:t>
      </w:r>
    </w:p>
    <w:p w:rsidR="000332AD" w:rsidRDefault="000332AD" w:rsidP="00F93EEE">
      <w:pPr>
        <w:pStyle w:val="af6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длинной стороне размером 1×45 град.</w:t>
      </w:r>
    </w:p>
    <w:p w:rsidR="000332AD" w:rsidRDefault="000332AD" w:rsidP="00F93EEE">
      <w:pPr>
        <w:spacing w:line="276" w:lineRule="auto"/>
        <w:ind w:firstLine="709"/>
        <w:jc w:val="both"/>
      </w:pPr>
      <w:r>
        <w:rPr>
          <w:szCs w:val="28"/>
        </w:rPr>
        <w:t xml:space="preserve">1.1.5 </w:t>
      </w:r>
      <w:r>
        <w:t>Требования по качеству древесины изложены в Приложении 1.</w:t>
      </w:r>
    </w:p>
    <w:p w:rsidR="000332AD" w:rsidRDefault="000332AD" w:rsidP="00F93EEE">
      <w:pPr>
        <w:spacing w:line="276" w:lineRule="auto"/>
        <w:ind w:firstLine="709"/>
        <w:jc w:val="both"/>
      </w:pPr>
      <w:r>
        <w:t xml:space="preserve">1.1.6 На верхней пласти и кромке пороки древесины глубиной более 0,5мм должны быть зашпаклеваны. На нижней пласти должны быть зашпаклеваны пороки древесины глубиной более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>.</w:t>
      </w:r>
    </w:p>
    <w:p w:rsidR="000332AD" w:rsidRDefault="000332AD" w:rsidP="00AB3E34">
      <w:pPr>
        <w:spacing w:line="276" w:lineRule="auto"/>
        <w:ind w:firstLine="709"/>
        <w:jc w:val="both"/>
      </w:pPr>
      <w:r>
        <w:rPr>
          <w:szCs w:val="28"/>
        </w:rPr>
        <w:t xml:space="preserve">1.1.7 </w:t>
      </w:r>
      <w:r>
        <w:t xml:space="preserve">Верхняя пласть должна быть отшлифована лентами с зерном 120/150мкм. Шлифование производится по технологической инструкции СПЦК.01200.00007.ТИ. Шероховатость поверхности после шлифования должна составлять </w:t>
      </w:r>
      <w:r>
        <w:rPr>
          <w:lang w:val="en-US"/>
        </w:rPr>
        <w:t>R</w:t>
      </w:r>
      <w:r>
        <w:rPr>
          <w:sz w:val="16"/>
          <w:lang w:val="en-US"/>
        </w:rPr>
        <w:t>z</w:t>
      </w:r>
      <w:r>
        <w:rPr>
          <w:sz w:val="16"/>
        </w:rPr>
        <w:t xml:space="preserve"> </w:t>
      </w:r>
      <w:r>
        <w:t xml:space="preserve">12,5-16 мкм. На местах шпаклевания пороков древесины допускается наличие раковин и углублений глубиной не более </w:t>
      </w:r>
      <w:smartTag w:uri="urn:schemas-microsoft-com:office:smarttags" w:element="metricconverter">
        <w:smartTagPr>
          <w:attr w:name="ProductID" w:val="0,5 мм"/>
        </w:smartTagPr>
        <w:r>
          <w:t>0,5 мм</w:t>
        </w:r>
      </w:smartTag>
      <w:r>
        <w:t>, трещин - шириной не более 0,5мм.</w:t>
      </w:r>
    </w:p>
    <w:p w:rsidR="000332AD" w:rsidRDefault="000332AD" w:rsidP="007B29BB">
      <w:pPr>
        <w:spacing w:line="276" w:lineRule="auto"/>
        <w:ind w:firstLine="709"/>
        <w:jc w:val="both"/>
      </w:pPr>
      <w:r>
        <w:t>1.1.8 Доски, соответствующие требованиям п.п. 1.1.1-1.1.7 и 1.2.1 настоящих технических условий обозначаются в дальнейшем как доски базового исполнения. Доски базового исполнения по наличию и размерам на верхней пласти пороков древесины, разделяются на три сорта: «Натур», «Рустик А», «Рустик Б».</w:t>
      </w:r>
    </w:p>
    <w:p w:rsidR="000332AD" w:rsidRPr="007B29BB" w:rsidRDefault="000332AD" w:rsidP="007B7EA1">
      <w:pPr>
        <w:spacing w:line="276" w:lineRule="auto"/>
        <w:ind w:firstLine="709"/>
        <w:jc w:val="both"/>
      </w:pPr>
      <w:r w:rsidRPr="007B29BB">
        <w:rPr>
          <w:szCs w:val="28"/>
        </w:rPr>
        <w:t xml:space="preserve">1.1.9 </w:t>
      </w:r>
      <w:r w:rsidRPr="007B29BB">
        <w:t xml:space="preserve">Доска сорта «Натур» - это доска, верхняя пласть которой свободна от пороков древесины или содержит только перечисленные в пунктах </w:t>
      </w:r>
      <w:r w:rsidRPr="00F62BF1">
        <w:rPr>
          <w:color w:val="000000"/>
        </w:rPr>
        <w:t>2.3, 3-4, 18-20</w:t>
      </w:r>
      <w:r w:rsidRPr="007B29BB">
        <w:t xml:space="preserve"> При</w:t>
      </w:r>
      <w:r>
        <w:t>ложения 1 и и</w:t>
      </w:r>
      <w:r w:rsidRPr="007B29BB">
        <w:t>меет однородный цвет древесины</w:t>
      </w:r>
      <w:r>
        <w:t>.</w:t>
      </w:r>
    </w:p>
    <w:p w:rsidR="000332AD" w:rsidRDefault="000332AD" w:rsidP="007B7EA1">
      <w:pPr>
        <w:ind w:firstLine="709"/>
        <w:jc w:val="both"/>
      </w:pPr>
      <w:r>
        <w:t xml:space="preserve">1.1.10 Доска сорта «Рустик А» - это доска, верхняя пласть которой имеет хотя бы один из пороков древесины и/или неоднородный цвет древесины. При этом, диаметр </w:t>
      </w:r>
      <w:r>
        <w:rPr>
          <w:lang w:val="en-US"/>
        </w:rPr>
        <w:t>D</w:t>
      </w:r>
      <w:r w:rsidRPr="005C61CD">
        <w:t xml:space="preserve">1 </w:t>
      </w:r>
      <w:r>
        <w:t xml:space="preserve">здоровых сучков не более </w:t>
      </w:r>
      <w:smartTag w:uri="urn:schemas-microsoft-com:office:smarttags" w:element="metricconverter">
        <w:smartTagPr>
          <w:attr w:name="ProductID" w:val="30 мм"/>
        </w:smartTagPr>
        <w:r>
          <w:t>30 мм</w:t>
        </w:r>
      </w:smartTag>
      <w:r>
        <w:t xml:space="preserve">, а диаметр </w:t>
      </w:r>
      <w:r>
        <w:rPr>
          <w:lang w:val="en-US"/>
        </w:rPr>
        <w:t>D</w:t>
      </w:r>
      <w:r w:rsidRPr="005C61CD">
        <w:t xml:space="preserve">1 </w:t>
      </w:r>
      <w:r>
        <w:t xml:space="preserve">выпадающих и табачных сучков не более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>.</w:t>
      </w:r>
    </w:p>
    <w:p w:rsidR="000332AD" w:rsidRPr="00B64C65" w:rsidRDefault="000332AD" w:rsidP="007B7EA1">
      <w:pPr>
        <w:ind w:firstLine="709"/>
        <w:jc w:val="both"/>
      </w:pPr>
      <w:r>
        <w:t>1.1.11 Доска сорта «Рустик Б» - это доска, верхняя пласть которой имеет хотя бы один из пороков древесины и/или неоднородный цвет древесины.</w:t>
      </w:r>
    </w:p>
    <w:p w:rsidR="000332AD" w:rsidRPr="008F320E" w:rsidRDefault="000332AD" w:rsidP="00207CBE">
      <w:pPr>
        <w:spacing w:line="276" w:lineRule="auto"/>
        <w:ind w:firstLine="709"/>
        <w:jc w:val="both"/>
      </w:pPr>
      <w:r>
        <w:t>1.1.12 Допускается производить отбор досок из сортов Рустик А с наличием на каждой доске на верхней пласти заболонных частей в виде полос или пятен с резким контрастом по цвету.</w:t>
      </w:r>
      <w:r w:rsidR="008F320E">
        <w:t xml:space="preserve"> Пачки такого отбора маркируются буквенным индексом </w:t>
      </w:r>
      <w:r w:rsidR="008F320E">
        <w:rPr>
          <w:lang w:val="en-US"/>
        </w:rPr>
        <w:t>Z</w:t>
      </w:r>
      <w:r w:rsidR="008F320E" w:rsidRPr="008F320E">
        <w:t>.</w:t>
      </w:r>
    </w:p>
    <w:p w:rsidR="008F320E" w:rsidRPr="008F320E" w:rsidRDefault="008F320E" w:rsidP="00207CBE">
      <w:pPr>
        <w:spacing w:line="276" w:lineRule="auto"/>
        <w:ind w:firstLine="709"/>
        <w:jc w:val="both"/>
      </w:pPr>
      <w:r>
        <w:lastRenderedPageBreak/>
        <w:t>1.1.13 Допускается производить отбор досок из сортов Рустик А и Рустик Б в пропорции</w:t>
      </w:r>
      <w:r w:rsidR="00591EF4">
        <w:t xml:space="preserve"> соответственно</w:t>
      </w:r>
      <w:r>
        <w:t xml:space="preserve"> 3/1 с обозначением отбора Рустик АБ микс. </w:t>
      </w:r>
    </w:p>
    <w:p w:rsidR="000332AD" w:rsidRDefault="000332AD" w:rsidP="00AB6C3A">
      <w:pPr>
        <w:spacing w:line="276" w:lineRule="auto"/>
        <w:ind w:firstLine="709"/>
        <w:jc w:val="both"/>
      </w:pPr>
      <w:r>
        <w:t>1.1.1</w:t>
      </w:r>
      <w:r w:rsidR="008F320E">
        <w:t>4</w:t>
      </w:r>
      <w:r>
        <w:t xml:space="preserve"> Допускается выполнение дополнительной финишной обработки досок базового исполнения.</w:t>
      </w:r>
    </w:p>
    <w:p w:rsidR="000332AD" w:rsidRDefault="000332AD" w:rsidP="00AB6C3A">
      <w:pPr>
        <w:spacing w:line="276" w:lineRule="auto"/>
        <w:ind w:firstLine="709"/>
        <w:jc w:val="both"/>
      </w:pPr>
      <w:r>
        <w:t>1.1.1</w:t>
      </w:r>
      <w:r w:rsidR="008F320E">
        <w:t>5</w:t>
      </w:r>
      <w:r>
        <w:t xml:space="preserve"> Устанавливаются следующие виды финишной обработки доски базового исполнения:</w:t>
      </w:r>
    </w:p>
    <w:p w:rsidR="000332AD" w:rsidRDefault="000332AD" w:rsidP="00AB6C3A">
      <w:pPr>
        <w:spacing w:line="276" w:lineRule="auto"/>
        <w:ind w:firstLine="709"/>
        <w:jc w:val="both"/>
      </w:pPr>
      <w:r>
        <w:t xml:space="preserve">- </w:t>
      </w:r>
      <w:r w:rsidR="008F320E">
        <w:t xml:space="preserve">продольное </w:t>
      </w:r>
      <w:r>
        <w:t>структурирование верхней пласти;</w:t>
      </w:r>
    </w:p>
    <w:p w:rsidR="000332AD" w:rsidRDefault="000332AD" w:rsidP="00AB6C3A">
      <w:pPr>
        <w:spacing w:line="276" w:lineRule="auto"/>
        <w:ind w:firstLine="709"/>
        <w:jc w:val="both"/>
      </w:pPr>
      <w:r>
        <w:t xml:space="preserve">- глубокое </w:t>
      </w:r>
      <w:r w:rsidR="008F320E">
        <w:t xml:space="preserve">продольное </w:t>
      </w:r>
      <w:r>
        <w:t>структурирование верхней пласти;</w:t>
      </w:r>
    </w:p>
    <w:p w:rsidR="008F320E" w:rsidRDefault="008F320E" w:rsidP="00AB6C3A">
      <w:pPr>
        <w:spacing w:line="276" w:lineRule="auto"/>
        <w:ind w:firstLine="709"/>
        <w:jc w:val="both"/>
      </w:pPr>
      <w:r>
        <w:t>- поперечное структурирование верхней пласти;</w:t>
      </w:r>
    </w:p>
    <w:p w:rsidR="000332AD" w:rsidRDefault="000332AD" w:rsidP="00AB6C3A">
      <w:pPr>
        <w:spacing w:line="276" w:lineRule="auto"/>
        <w:ind w:firstLine="709"/>
        <w:jc w:val="both"/>
      </w:pPr>
      <w:r>
        <w:t>- криволинейное профилирование верхней пласти;</w:t>
      </w:r>
    </w:p>
    <w:p w:rsidR="000332AD" w:rsidRDefault="000332AD" w:rsidP="00AB6C3A">
      <w:pPr>
        <w:spacing w:line="276" w:lineRule="auto"/>
        <w:ind w:firstLine="709"/>
        <w:jc w:val="both"/>
      </w:pPr>
      <w:r>
        <w:t>- окрашивание поверхностного слоя древесины;</w:t>
      </w:r>
    </w:p>
    <w:p w:rsidR="000332AD" w:rsidRDefault="000332AD" w:rsidP="00AB6C3A">
      <w:pPr>
        <w:spacing w:line="276" w:lineRule="auto"/>
        <w:ind w:firstLine="709"/>
        <w:jc w:val="both"/>
      </w:pPr>
      <w:r>
        <w:t>- нанесение масла на верхнюю пласть.</w:t>
      </w:r>
    </w:p>
    <w:p w:rsidR="000332AD" w:rsidRDefault="000332AD" w:rsidP="00AB6C3A">
      <w:pPr>
        <w:spacing w:line="276" w:lineRule="auto"/>
        <w:ind w:firstLine="709"/>
        <w:jc w:val="both"/>
      </w:pPr>
      <w:r>
        <w:t xml:space="preserve">1.1.17 Структурирование верхней пласти производится по технологической инструкции СПЦК.01200.00008.ТИ. Глубина структурирования и равномерность не нормируются. Шероховатость поверхности после структурирования должна составлять </w:t>
      </w:r>
      <w:r>
        <w:rPr>
          <w:lang w:val="en-US"/>
        </w:rPr>
        <w:t>R</w:t>
      </w:r>
      <w:r>
        <w:rPr>
          <w:sz w:val="16"/>
          <w:lang w:val="en-US"/>
        </w:rPr>
        <w:t>z</w:t>
      </w:r>
      <w:r>
        <w:rPr>
          <w:sz w:val="16"/>
        </w:rPr>
        <w:t xml:space="preserve"> </w:t>
      </w:r>
      <w:r>
        <w:t xml:space="preserve">25-500 мкм. Допускается образование раковин и трещин на местах шпаклевания пороков древесины, заусенцев на ребрах верхней пласти. Шероховатость поверхности при глубоком структурировании должна составлять </w:t>
      </w:r>
      <w:r>
        <w:rPr>
          <w:lang w:val="en-US"/>
        </w:rPr>
        <w:t>R</w:t>
      </w:r>
      <w:r>
        <w:rPr>
          <w:sz w:val="16"/>
          <w:lang w:val="en-US"/>
        </w:rPr>
        <w:t>z</w:t>
      </w:r>
      <w:r>
        <w:rPr>
          <w:sz w:val="16"/>
        </w:rPr>
        <w:t xml:space="preserve"> </w:t>
      </w:r>
      <w:r>
        <w:t>100-1000мкм</w:t>
      </w:r>
    </w:p>
    <w:p w:rsidR="000332AD" w:rsidRDefault="000332AD" w:rsidP="00AB6C3A">
      <w:pPr>
        <w:spacing w:line="276" w:lineRule="auto"/>
        <w:ind w:firstLine="709"/>
        <w:jc w:val="both"/>
      </w:pPr>
      <w:r>
        <w:t xml:space="preserve">1.1.18 Криволинейное профилирование верхней пласти производится по технологической инструкции СПЦК.01200.00015. Глубина рельефа допускается до </w:t>
      </w:r>
      <w:smartTag w:uri="urn:schemas-microsoft-com:office:smarttags" w:element="metricconverter">
        <w:smartTagPr>
          <w:attr w:name="ProductID" w:val="2 мм"/>
        </w:smartTagPr>
        <w:r>
          <w:t>2 мм</w:t>
        </w:r>
      </w:smartTag>
      <w:r>
        <w:t>.</w:t>
      </w:r>
    </w:p>
    <w:p w:rsidR="000332AD" w:rsidRDefault="000332AD" w:rsidP="00AB6C3A">
      <w:pPr>
        <w:spacing w:line="276" w:lineRule="auto"/>
        <w:ind w:firstLine="709"/>
        <w:jc w:val="both"/>
      </w:pPr>
      <w:r>
        <w:t>1.1.19 Окрашивание поверхностного слоя древесины производится по технологической инструкции СПЦК.01200.00010.ТИ. Толщина слоя древесины с измененным цветом и равномерность окрашивания не нормируются. Допускается увеличение неоднородности цвета древесины на верхней пласти досок и появление неоднородности цвета древесины на верхней пласти досок</w:t>
      </w:r>
      <w:r w:rsidR="004004CA">
        <w:t>.</w:t>
      </w:r>
      <w:r>
        <w:t xml:space="preserve"> Для уменьшения контрастности допускается  дополнительная обработка верхней пласти доски колорантом.</w:t>
      </w:r>
    </w:p>
    <w:p w:rsidR="000332AD" w:rsidRDefault="000332AD" w:rsidP="00AB6C3A">
      <w:pPr>
        <w:spacing w:line="276" w:lineRule="auto"/>
        <w:ind w:firstLine="709"/>
        <w:jc w:val="both"/>
      </w:pPr>
      <w:r>
        <w:t>1.1.20 Нанесение масла на верхнюю пласть производится в три - пять слоев по технологической инструкции СПЦК.01200.00011.ТИ.</w:t>
      </w:r>
    </w:p>
    <w:p w:rsidR="000332AD" w:rsidRDefault="000332AD" w:rsidP="00AB6C3A">
      <w:pPr>
        <w:spacing w:line="276" w:lineRule="auto"/>
        <w:ind w:firstLine="709"/>
        <w:jc w:val="both"/>
      </w:pPr>
    </w:p>
    <w:p w:rsidR="000332AD" w:rsidRDefault="000332AD" w:rsidP="00EA1E27">
      <w:pPr>
        <w:pStyle w:val="10"/>
        <w:numPr>
          <w:ilvl w:val="1"/>
          <w:numId w:val="14"/>
        </w:numPr>
        <w:tabs>
          <w:tab w:val="left" w:pos="993"/>
          <w:tab w:val="left" w:pos="1134"/>
          <w:tab w:val="left" w:pos="1276"/>
        </w:tabs>
        <w:spacing w:line="276" w:lineRule="auto"/>
        <w:ind w:left="0" w:firstLine="709"/>
        <w:rPr>
          <w:b/>
          <w:sz w:val="28"/>
          <w:szCs w:val="28"/>
          <w:lang w:val="ru-RU"/>
        </w:rPr>
      </w:pPr>
      <w:bookmarkStart w:id="0" w:name="_Toc326157764"/>
      <w:r w:rsidRPr="00B70E04">
        <w:rPr>
          <w:b/>
          <w:sz w:val="28"/>
          <w:szCs w:val="28"/>
          <w:lang w:val="ru-RU"/>
        </w:rPr>
        <w:t>Основные параметры и характеристики</w:t>
      </w:r>
      <w:bookmarkEnd w:id="0"/>
    </w:p>
    <w:p w:rsidR="000332AD" w:rsidRDefault="000332AD" w:rsidP="00EA1E27">
      <w:pPr>
        <w:spacing w:line="276" w:lineRule="auto"/>
        <w:ind w:firstLine="709"/>
        <w:jc w:val="both"/>
      </w:pPr>
      <w:r>
        <w:t>1.2.1 Материал древесины – дуб.</w:t>
      </w:r>
    </w:p>
    <w:p w:rsidR="00FA5DCE" w:rsidRDefault="00FA5DCE" w:rsidP="00FA5DCE">
      <w:pPr>
        <w:pStyle w:val="af4"/>
        <w:spacing w:after="0" w:line="276" w:lineRule="auto"/>
        <w:ind w:firstLine="709"/>
        <w:jc w:val="both"/>
      </w:pPr>
      <w:r>
        <w:t>Влажность древесины – 9% +/- 3%.</w:t>
      </w:r>
    </w:p>
    <w:p w:rsidR="00FA5DCE" w:rsidRDefault="00FA5DCE" w:rsidP="00FA5DCE">
      <w:pPr>
        <w:pStyle w:val="af4"/>
        <w:spacing w:after="0" w:line="276" w:lineRule="auto"/>
        <w:ind w:firstLine="709"/>
        <w:jc w:val="both"/>
      </w:pPr>
      <w:r>
        <w:t>Номинальные размеры:</w:t>
      </w:r>
    </w:p>
    <w:p w:rsidR="00FA5DCE" w:rsidRDefault="00FA5DCE" w:rsidP="00FA5DCE">
      <w:pPr>
        <w:pStyle w:val="af4"/>
        <w:spacing w:after="0" w:line="276" w:lineRule="auto"/>
        <w:ind w:firstLine="709"/>
        <w:jc w:val="both"/>
      </w:pPr>
      <w:r>
        <w:t xml:space="preserve">- толщина: 20+/- </w:t>
      </w:r>
      <w:smartTag w:uri="urn:schemas-microsoft-com:office:smarttags" w:element="metricconverter">
        <w:smartTagPr>
          <w:attr w:name="ProductID" w:val="0,5 мм"/>
        </w:smartTagPr>
        <w:r>
          <w:t>0,5 мм</w:t>
        </w:r>
      </w:smartTag>
      <w:r>
        <w:t>;</w:t>
      </w:r>
    </w:p>
    <w:p w:rsidR="00FA5DCE" w:rsidRDefault="00FA5DCE" w:rsidP="00FA5DCE">
      <w:pPr>
        <w:pStyle w:val="af4"/>
        <w:spacing w:after="0" w:line="276" w:lineRule="auto"/>
        <w:ind w:firstLine="709"/>
        <w:jc w:val="both"/>
      </w:pPr>
      <w:r>
        <w:t xml:space="preserve">- ширина: </w:t>
      </w:r>
      <w:r>
        <w:t xml:space="preserve">75, 95, </w:t>
      </w:r>
      <w:r>
        <w:t xml:space="preserve">125, 150, </w:t>
      </w:r>
      <w:smartTag w:uri="urn:schemas-microsoft-com:office:smarttags" w:element="metricconverter">
        <w:smartTagPr>
          <w:attr w:name="ProductID" w:val="190 мм"/>
        </w:smartTagPr>
        <w:r>
          <w:t>190 мм</w:t>
        </w:r>
      </w:smartTag>
      <w:r>
        <w:t xml:space="preserve">  (+/- 0,25 % в течение 10 дней и +/- 0,5% в течение 60 дней со дня упаковки указанной на пачке);</w:t>
      </w:r>
    </w:p>
    <w:p w:rsidR="00FA5DCE" w:rsidRDefault="00FA5DCE" w:rsidP="00FA5DCE">
      <w:pPr>
        <w:pStyle w:val="af4"/>
        <w:spacing w:after="0" w:line="276" w:lineRule="auto"/>
        <w:ind w:firstLine="709"/>
        <w:jc w:val="both"/>
      </w:pPr>
      <w:r>
        <w:lastRenderedPageBreak/>
        <w:t>- отклонение угла запила от номинального допускается не более +/- 1 град;</w:t>
      </w:r>
    </w:p>
    <w:p w:rsidR="000332AD" w:rsidRDefault="000332AD" w:rsidP="00EA1E27">
      <w:pPr>
        <w:pStyle w:val="af4"/>
        <w:spacing w:after="0" w:line="276" w:lineRule="auto"/>
        <w:ind w:firstLine="709"/>
        <w:jc w:val="both"/>
      </w:pPr>
      <w:r>
        <w:t>- длина</w:t>
      </w:r>
      <w:r w:rsidR="004004CA">
        <w:t xml:space="preserve"> досок для палубной укладки</w:t>
      </w:r>
      <w:r>
        <w:t xml:space="preserve">: </w:t>
      </w:r>
      <w:r w:rsidR="004004CA">
        <w:t xml:space="preserve">500, </w:t>
      </w:r>
      <w:r>
        <w:t>600, 700, 800, 900, 1000,1100,1200,</w:t>
      </w:r>
      <w:r w:rsidR="004004CA">
        <w:t xml:space="preserve"> 1300,1400,1500,</w:t>
      </w:r>
      <w:r>
        <w:t>1800</w:t>
      </w:r>
      <w:r w:rsidR="004004CA">
        <w:t>,2000</w:t>
      </w:r>
      <w:r>
        <w:t xml:space="preserve"> +/-0,5мм.</w:t>
      </w:r>
    </w:p>
    <w:p w:rsidR="004004CA" w:rsidRDefault="004004CA" w:rsidP="00EA1E27">
      <w:pPr>
        <w:pStyle w:val="af4"/>
        <w:spacing w:after="0" w:line="276" w:lineRule="auto"/>
        <w:ind w:firstLine="709"/>
        <w:jc w:val="both"/>
      </w:pPr>
      <w:r>
        <w:t>-длина досок для укладки раскладок (квадрат, прямоугольник, ромб, параллелограмм, трапеция) с углом запила от 45 до 90 градусов: 190, 250, 350, 400, 430, 580, 600, 880 +/-0,5 мм;</w:t>
      </w:r>
    </w:p>
    <w:p w:rsidR="000332AD" w:rsidRPr="00A56357" w:rsidRDefault="004004CA" w:rsidP="00A56357">
      <w:pPr>
        <w:pStyle w:val="af4"/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1.2.2 Допускается изготовление досок других размеров по согласованию с заказчиком.</w:t>
      </w:r>
    </w:p>
    <w:p w:rsidR="000332AD" w:rsidRDefault="000332AD" w:rsidP="000C2BBA">
      <w:pPr>
        <w:pStyle w:val="formattext"/>
        <w:spacing w:before="0" w:beforeAutospacing="0" w:after="0" w:afterAutospacing="0" w:line="276" w:lineRule="auto"/>
        <w:ind w:firstLine="709"/>
        <w:jc w:val="both"/>
      </w:pPr>
    </w:p>
    <w:p w:rsidR="000332AD" w:rsidRDefault="000332AD" w:rsidP="001234E8">
      <w:pPr>
        <w:tabs>
          <w:tab w:val="left" w:pos="993"/>
          <w:tab w:val="left" w:pos="1134"/>
          <w:tab w:val="left" w:pos="1418"/>
        </w:tabs>
        <w:spacing w:line="276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1.3 </w:t>
      </w:r>
      <w:r w:rsidRPr="006E19F2">
        <w:rPr>
          <w:b/>
          <w:szCs w:val="28"/>
        </w:rPr>
        <w:t>Маркировка</w:t>
      </w:r>
    </w:p>
    <w:p w:rsidR="000332AD" w:rsidRPr="00EA1E27" w:rsidRDefault="000332AD" w:rsidP="001234E8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Маркировка производится </w:t>
      </w:r>
      <w:r w:rsidRPr="00EA1E27">
        <w:rPr>
          <w:szCs w:val="28"/>
        </w:rPr>
        <w:t>наклеиванием самоклеющейся этикетки с указанием количества квадратных метров, сорта</w:t>
      </w:r>
      <w:r w:rsidR="004004CA">
        <w:rPr>
          <w:szCs w:val="28"/>
        </w:rPr>
        <w:t>, ширины и</w:t>
      </w:r>
      <w:r w:rsidRPr="00EA1E27">
        <w:rPr>
          <w:szCs w:val="28"/>
        </w:rPr>
        <w:t xml:space="preserve"> длины доски</w:t>
      </w:r>
      <w:r w:rsidR="004004CA">
        <w:rPr>
          <w:szCs w:val="28"/>
        </w:rPr>
        <w:t>,</w:t>
      </w:r>
      <w:r w:rsidRPr="00EA1E27">
        <w:rPr>
          <w:szCs w:val="28"/>
        </w:rPr>
        <w:t xml:space="preserve"> кода финишного исполнения</w:t>
      </w:r>
    </w:p>
    <w:p w:rsidR="000332AD" w:rsidRPr="00EA1E27" w:rsidRDefault="000332AD" w:rsidP="001234E8">
      <w:pPr>
        <w:tabs>
          <w:tab w:val="left" w:pos="993"/>
        </w:tabs>
        <w:spacing w:line="276" w:lineRule="auto"/>
        <w:ind w:firstLine="709"/>
        <w:jc w:val="both"/>
        <w:rPr>
          <w:szCs w:val="28"/>
        </w:rPr>
      </w:pPr>
    </w:p>
    <w:p w:rsidR="000332AD" w:rsidRDefault="000332AD" w:rsidP="001234E8">
      <w:pPr>
        <w:tabs>
          <w:tab w:val="left" w:pos="993"/>
          <w:tab w:val="left" w:pos="1276"/>
        </w:tabs>
        <w:ind w:firstLine="709"/>
        <w:jc w:val="both"/>
        <w:rPr>
          <w:b/>
          <w:szCs w:val="28"/>
        </w:rPr>
      </w:pPr>
      <w:r>
        <w:rPr>
          <w:b/>
          <w:szCs w:val="28"/>
        </w:rPr>
        <w:t>1.4</w:t>
      </w:r>
      <w:r w:rsidRPr="001234E8">
        <w:rPr>
          <w:b/>
          <w:szCs w:val="28"/>
        </w:rPr>
        <w:t xml:space="preserve"> Упаковка</w:t>
      </w:r>
    </w:p>
    <w:p w:rsidR="00464000" w:rsidRDefault="004004CA" w:rsidP="00464000">
      <w:pPr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1.4.1 </w:t>
      </w:r>
      <w:r w:rsidRPr="003B67D5">
        <w:rPr>
          <w:color w:val="000000"/>
          <w:szCs w:val="28"/>
        </w:rPr>
        <w:t xml:space="preserve">Доски </w:t>
      </w:r>
      <w:r>
        <w:rPr>
          <w:color w:val="000000"/>
          <w:szCs w:val="28"/>
        </w:rPr>
        <w:t xml:space="preserve">для палубной укладки </w:t>
      </w:r>
      <w:r w:rsidRPr="003B67D5">
        <w:rPr>
          <w:color w:val="000000"/>
          <w:szCs w:val="28"/>
        </w:rPr>
        <w:t xml:space="preserve">должны быть скомплектованы в пачки длиной 1800 </w:t>
      </w:r>
      <w:r>
        <w:rPr>
          <w:color w:val="000000"/>
          <w:szCs w:val="28"/>
        </w:rPr>
        <w:t xml:space="preserve">или 2000 </w:t>
      </w:r>
      <w:r w:rsidRPr="003B67D5">
        <w:rPr>
          <w:color w:val="000000"/>
          <w:szCs w:val="28"/>
        </w:rPr>
        <w:t>мм. Каждая пач</w:t>
      </w:r>
      <w:r>
        <w:rPr>
          <w:color w:val="000000"/>
          <w:szCs w:val="28"/>
        </w:rPr>
        <w:t xml:space="preserve">ка должна состоять </w:t>
      </w:r>
      <w:r w:rsidRPr="003B67D5">
        <w:rPr>
          <w:color w:val="000000"/>
          <w:szCs w:val="28"/>
        </w:rPr>
        <w:t>из четырех слоев. В пачке должно быть не менее двух «це</w:t>
      </w:r>
      <w:r>
        <w:rPr>
          <w:color w:val="000000"/>
          <w:szCs w:val="28"/>
        </w:rPr>
        <w:t xml:space="preserve">лых» слоев </w:t>
      </w:r>
      <w:r w:rsidRPr="003B67D5">
        <w:rPr>
          <w:color w:val="000000"/>
          <w:szCs w:val="28"/>
        </w:rPr>
        <w:t xml:space="preserve">из досок длиной </w:t>
      </w:r>
      <w:r>
        <w:rPr>
          <w:color w:val="000000"/>
          <w:szCs w:val="28"/>
        </w:rPr>
        <w:t>пачки</w:t>
      </w:r>
      <w:r w:rsidRPr="003B67D5">
        <w:rPr>
          <w:color w:val="000000"/>
          <w:szCs w:val="28"/>
        </w:rPr>
        <w:t xml:space="preserve"> и не более двух «составных» слоев из досок длиной менее </w:t>
      </w:r>
      <w:r>
        <w:rPr>
          <w:color w:val="000000"/>
          <w:szCs w:val="28"/>
        </w:rPr>
        <w:t>длины пачки.</w:t>
      </w:r>
      <w:r w:rsidRPr="003B67D5">
        <w:rPr>
          <w:color w:val="000000"/>
          <w:szCs w:val="28"/>
        </w:rPr>
        <w:t xml:space="preserve"> Торцы пачек должны быть защищены полосой гофрированного картона. Пачка должна быть обвязана полипропиленовой лентой в трех местах и затем обтянута полиэтиленовой термоусадочной пленкой толщиной 60-80 мкм. Допускается упаковка с применением бандероли из картона по боко</w:t>
      </w:r>
      <w:r>
        <w:rPr>
          <w:color w:val="000000"/>
          <w:szCs w:val="28"/>
        </w:rPr>
        <w:t>вым сторонам пачки.</w:t>
      </w:r>
      <w:r w:rsidR="00464000" w:rsidRPr="00464000">
        <w:rPr>
          <w:color w:val="000000"/>
          <w:szCs w:val="28"/>
        </w:rPr>
        <w:t xml:space="preserve"> </w:t>
      </w:r>
      <w:r w:rsidR="00464000" w:rsidRPr="003B67D5">
        <w:rPr>
          <w:color w:val="000000"/>
          <w:szCs w:val="28"/>
        </w:rPr>
        <w:t>Схемы упаковки досок приведены в Приложении 3.</w:t>
      </w:r>
    </w:p>
    <w:p w:rsidR="006E6149" w:rsidRPr="003B67D5" w:rsidRDefault="006E6149" w:rsidP="00464000">
      <w:pPr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1.4.2. Доски для выполнения раскладок упаковываются в пачки по согласованию с заказчиком. </w:t>
      </w:r>
    </w:p>
    <w:p w:rsidR="000332AD" w:rsidRPr="008F595E" w:rsidRDefault="004004CA" w:rsidP="001234E8">
      <w:pPr>
        <w:spacing w:line="276" w:lineRule="auto"/>
        <w:ind w:firstLine="709"/>
        <w:jc w:val="both"/>
        <w:rPr>
          <w:szCs w:val="28"/>
        </w:rPr>
      </w:pPr>
      <w:r>
        <w:rPr>
          <w:color w:val="000000"/>
          <w:szCs w:val="28"/>
        </w:rPr>
        <w:t>1.4.</w:t>
      </w:r>
      <w:r w:rsidR="006E6149">
        <w:rPr>
          <w:color w:val="000000"/>
          <w:szCs w:val="28"/>
        </w:rPr>
        <w:t>3</w:t>
      </w:r>
      <w:r>
        <w:rPr>
          <w:color w:val="000000"/>
          <w:szCs w:val="28"/>
        </w:rPr>
        <w:t xml:space="preserve"> </w:t>
      </w:r>
      <w:r w:rsidRPr="003B67D5">
        <w:rPr>
          <w:color w:val="000000"/>
          <w:szCs w:val="28"/>
        </w:rPr>
        <w:t>Пачки должны быть уложе</w:t>
      </w:r>
      <w:r>
        <w:rPr>
          <w:color w:val="000000"/>
          <w:szCs w:val="28"/>
        </w:rPr>
        <w:t xml:space="preserve">ны </w:t>
      </w:r>
      <w:r w:rsidRPr="003B67D5">
        <w:rPr>
          <w:color w:val="000000"/>
          <w:szCs w:val="28"/>
        </w:rPr>
        <w:t>на с</w:t>
      </w:r>
      <w:r>
        <w:rPr>
          <w:color w:val="000000"/>
          <w:szCs w:val="28"/>
        </w:rPr>
        <w:t>тандартный поддон размерами 800×</w:t>
      </w:r>
      <w:r w:rsidRPr="003B67D5">
        <w:rPr>
          <w:color w:val="000000"/>
          <w:szCs w:val="28"/>
        </w:rPr>
        <w:t xml:space="preserve">1200 мм. </w:t>
      </w:r>
      <w:r w:rsidR="000332AD" w:rsidRPr="008F595E">
        <w:rPr>
          <w:szCs w:val="28"/>
        </w:rPr>
        <w:t xml:space="preserve"> Через каждые 4 -5 слоев укладывается прокладка для предотвращения скольжения пачек при транспортировке.</w:t>
      </w:r>
      <w:r w:rsidR="00464000">
        <w:rPr>
          <w:szCs w:val="28"/>
        </w:rPr>
        <w:t xml:space="preserve"> </w:t>
      </w:r>
      <w:r w:rsidR="00464000" w:rsidRPr="003B67D5">
        <w:rPr>
          <w:color w:val="000000"/>
          <w:szCs w:val="28"/>
        </w:rPr>
        <w:t>Сформированный для отгрузки штабель</w:t>
      </w:r>
      <w:r w:rsidR="00464000">
        <w:rPr>
          <w:color w:val="000000"/>
          <w:szCs w:val="28"/>
        </w:rPr>
        <w:t xml:space="preserve"> из пачек должен быть выровнен </w:t>
      </w:r>
      <w:r w:rsidR="00464000" w:rsidRPr="003B67D5">
        <w:rPr>
          <w:color w:val="000000"/>
          <w:szCs w:val="28"/>
        </w:rPr>
        <w:t>по центру поддона. Этикетки на пачках должны располагаться на одной стороне. Штабель должен быть обвязан полипропиленовой лентой с применением защитных полиэтиленовых угол</w:t>
      </w:r>
      <w:r w:rsidR="00464000">
        <w:rPr>
          <w:color w:val="000000"/>
          <w:szCs w:val="28"/>
        </w:rPr>
        <w:t xml:space="preserve">ков. Допускается </w:t>
      </w:r>
      <w:r w:rsidR="00464000" w:rsidRPr="003B67D5">
        <w:rPr>
          <w:color w:val="000000"/>
          <w:szCs w:val="28"/>
        </w:rPr>
        <w:t>дополнительна</w:t>
      </w:r>
      <w:r w:rsidR="00464000">
        <w:rPr>
          <w:color w:val="000000"/>
          <w:szCs w:val="28"/>
        </w:rPr>
        <w:t xml:space="preserve">я упаковка </w:t>
      </w:r>
      <w:r w:rsidR="00464000" w:rsidRPr="003B67D5">
        <w:rPr>
          <w:color w:val="000000"/>
          <w:szCs w:val="28"/>
        </w:rPr>
        <w:t>штабеля стрейтч-пленкой тол</w:t>
      </w:r>
      <w:r w:rsidR="00464000">
        <w:rPr>
          <w:color w:val="000000"/>
          <w:szCs w:val="28"/>
        </w:rPr>
        <w:t>щиной 10-20 мкм</w:t>
      </w:r>
      <w:r w:rsidR="00464000" w:rsidRPr="003B67D5">
        <w:rPr>
          <w:color w:val="000000"/>
          <w:szCs w:val="28"/>
        </w:rPr>
        <w:t xml:space="preserve"> и листовым гофрокартоном.</w:t>
      </w:r>
      <w:r w:rsidR="000332AD" w:rsidRPr="008F595E">
        <w:rPr>
          <w:szCs w:val="28"/>
        </w:rPr>
        <w:t xml:space="preserve"> Сформированный поддон обвязывается полипропиленовой лентой. Каждый поддон маркирован отгрузочным листом с указанием грузополучателя, сорта доски, количества пачек и квадратных метров, кода финишного исполне</w:t>
      </w:r>
      <w:r w:rsidR="000332AD">
        <w:rPr>
          <w:szCs w:val="28"/>
        </w:rPr>
        <w:t>ния.</w:t>
      </w:r>
    </w:p>
    <w:p w:rsidR="00464000" w:rsidRDefault="00464000" w:rsidP="008D4539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b/>
          <w:sz w:val="32"/>
          <w:szCs w:val="32"/>
        </w:rPr>
      </w:pPr>
    </w:p>
    <w:p w:rsidR="000332AD" w:rsidRPr="006E19F2" w:rsidRDefault="000332AD" w:rsidP="008D4539">
      <w:pPr>
        <w:tabs>
          <w:tab w:val="left" w:pos="993"/>
          <w:tab w:val="left" w:pos="1276"/>
        </w:tabs>
        <w:spacing w:line="276" w:lineRule="auto"/>
        <w:ind w:firstLine="709"/>
        <w:jc w:val="both"/>
        <w:rPr>
          <w:b/>
          <w:sz w:val="32"/>
          <w:szCs w:val="32"/>
        </w:rPr>
      </w:pPr>
      <w:r w:rsidRPr="006E19F2">
        <w:rPr>
          <w:b/>
          <w:sz w:val="32"/>
          <w:szCs w:val="32"/>
        </w:rPr>
        <w:lastRenderedPageBreak/>
        <w:t>2</w:t>
      </w:r>
      <w:r w:rsidRPr="006E19F2">
        <w:rPr>
          <w:b/>
          <w:sz w:val="32"/>
          <w:szCs w:val="32"/>
        </w:rPr>
        <w:tab/>
        <w:t>Требования безопасности</w:t>
      </w:r>
      <w:r>
        <w:rPr>
          <w:b/>
          <w:sz w:val="32"/>
          <w:szCs w:val="32"/>
        </w:rPr>
        <w:t xml:space="preserve"> и охраны окружающей среды</w:t>
      </w:r>
    </w:p>
    <w:p w:rsidR="000332AD" w:rsidRPr="00A56357" w:rsidRDefault="000332AD" w:rsidP="00A56357">
      <w:pPr>
        <w:pStyle w:val="3"/>
        <w:tabs>
          <w:tab w:val="left" w:pos="993"/>
          <w:tab w:val="left" w:pos="1134"/>
        </w:tabs>
        <w:spacing w:line="276" w:lineRule="auto"/>
        <w:ind w:firstLine="709"/>
        <w:jc w:val="both"/>
        <w:rPr>
          <w:b w:val="0"/>
          <w:color w:val="000000"/>
        </w:rPr>
      </w:pPr>
      <w:bookmarkStart w:id="1" w:name="_Toc326157771"/>
      <w:r w:rsidRPr="00A56357">
        <w:rPr>
          <w:b w:val="0"/>
        </w:rPr>
        <w:t xml:space="preserve">Процессы деревообработки должны соответствовать требованиям </w:t>
      </w:r>
      <w:r>
        <w:rPr>
          <w:b w:val="0"/>
        </w:rPr>
        <w:t xml:space="preserve">ГОСТ 12.3.042, </w:t>
      </w:r>
      <w:hyperlink r:id="rId13" w:history="1">
        <w:r w:rsidRPr="00A56357">
          <w:rPr>
            <w:rStyle w:val="afe"/>
            <w:b w:val="0"/>
            <w:color w:val="000000"/>
            <w:u w:val="none"/>
          </w:rPr>
          <w:t>ГОСТ 12.3.002</w:t>
        </w:r>
      </w:hyperlink>
      <w:r w:rsidRPr="00A56357">
        <w:rPr>
          <w:b w:val="0"/>
          <w:color w:val="000000"/>
        </w:rPr>
        <w:t xml:space="preserve">, </w:t>
      </w:r>
      <w:hyperlink r:id="rId14" w:history="1">
        <w:r w:rsidRPr="00A56357">
          <w:rPr>
            <w:rStyle w:val="afe"/>
            <w:b w:val="0"/>
            <w:color w:val="000000"/>
            <w:u w:val="none"/>
          </w:rPr>
          <w:t>ГОСТ 12.1.010</w:t>
        </w:r>
      </w:hyperlink>
      <w:r w:rsidRPr="00A56357">
        <w:rPr>
          <w:b w:val="0"/>
          <w:color w:val="000000"/>
        </w:rPr>
        <w:t xml:space="preserve">, </w:t>
      </w:r>
      <w:hyperlink r:id="rId15" w:history="1">
        <w:r w:rsidRPr="00A56357">
          <w:rPr>
            <w:rStyle w:val="afe"/>
            <w:b w:val="0"/>
            <w:color w:val="000000"/>
            <w:u w:val="none"/>
          </w:rPr>
          <w:t>ГОСТ 12.3.014</w:t>
        </w:r>
      </w:hyperlink>
      <w:r>
        <w:rPr>
          <w:b w:val="0"/>
          <w:color w:val="000000"/>
        </w:rPr>
        <w:t>.</w:t>
      </w:r>
    </w:p>
    <w:p w:rsidR="000332AD" w:rsidRPr="00A56357" w:rsidRDefault="000332AD" w:rsidP="00B9134C">
      <w:pPr>
        <w:pStyle w:val="3"/>
        <w:tabs>
          <w:tab w:val="left" w:pos="993"/>
          <w:tab w:val="left" w:pos="1134"/>
        </w:tabs>
        <w:spacing w:line="276" w:lineRule="auto"/>
        <w:jc w:val="both"/>
        <w:rPr>
          <w:b w:val="0"/>
          <w:szCs w:val="28"/>
        </w:rPr>
      </w:pPr>
    </w:p>
    <w:bookmarkEnd w:id="1"/>
    <w:p w:rsidR="000332AD" w:rsidRDefault="000332AD" w:rsidP="005B27AC">
      <w:pPr>
        <w:pStyle w:val="10"/>
        <w:numPr>
          <w:ilvl w:val="0"/>
          <w:numId w:val="12"/>
        </w:numPr>
        <w:tabs>
          <w:tab w:val="left" w:pos="1134"/>
        </w:tabs>
        <w:spacing w:line="276" w:lineRule="auto"/>
        <w:ind w:left="0" w:right="0" w:firstLine="709"/>
        <w:jc w:val="center"/>
        <w:rPr>
          <w:b/>
          <w:sz w:val="32"/>
          <w:szCs w:val="32"/>
          <w:lang w:val="ru-RU"/>
        </w:rPr>
      </w:pPr>
      <w:r w:rsidRPr="00D2462C">
        <w:rPr>
          <w:b/>
          <w:sz w:val="32"/>
          <w:szCs w:val="32"/>
          <w:lang w:val="ru-RU"/>
        </w:rPr>
        <w:t>Правила приемки</w:t>
      </w:r>
      <w:r>
        <w:rPr>
          <w:b/>
          <w:sz w:val="32"/>
          <w:szCs w:val="32"/>
          <w:lang w:val="ru-RU"/>
        </w:rPr>
        <w:t xml:space="preserve"> </w:t>
      </w:r>
    </w:p>
    <w:p w:rsidR="000332AD" w:rsidRPr="0081084D" w:rsidRDefault="000332AD" w:rsidP="00F103BF">
      <w:pPr>
        <w:pStyle w:val="af6"/>
        <w:numPr>
          <w:ilvl w:val="1"/>
          <w:numId w:val="12"/>
        </w:numPr>
        <w:tabs>
          <w:tab w:val="num" w:pos="720"/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084D">
        <w:rPr>
          <w:rFonts w:ascii="Times New Roman" w:hAnsi="Times New Roman"/>
          <w:sz w:val="28"/>
          <w:szCs w:val="28"/>
        </w:rPr>
        <w:t>Приёмку изделий проводит ОТК предприятия-изготовителя в соответствии с требованиями настоящих технических условий.</w:t>
      </w:r>
    </w:p>
    <w:p w:rsidR="000332AD" w:rsidRPr="0081084D" w:rsidRDefault="000332AD" w:rsidP="0081084D">
      <w:pPr>
        <w:pStyle w:val="af6"/>
        <w:numPr>
          <w:ilvl w:val="1"/>
          <w:numId w:val="12"/>
        </w:numPr>
        <w:tabs>
          <w:tab w:val="num" w:pos="720"/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1084D">
        <w:rPr>
          <w:rFonts w:ascii="Times New Roman" w:hAnsi="Times New Roman"/>
          <w:sz w:val="28"/>
          <w:szCs w:val="28"/>
        </w:rPr>
        <w:t>оски принимают парти</w:t>
      </w:r>
      <w:r>
        <w:rPr>
          <w:rFonts w:ascii="Times New Roman" w:hAnsi="Times New Roman"/>
          <w:sz w:val="28"/>
          <w:szCs w:val="28"/>
        </w:rPr>
        <w:t xml:space="preserve">ями. Партией считают число </w:t>
      </w:r>
      <w:r w:rsidRPr="0081084D">
        <w:rPr>
          <w:rFonts w:ascii="Times New Roman" w:hAnsi="Times New Roman"/>
          <w:sz w:val="28"/>
          <w:szCs w:val="28"/>
        </w:rPr>
        <w:t xml:space="preserve">досок одного типа, марки, размера, </w:t>
      </w:r>
      <w:r>
        <w:rPr>
          <w:rFonts w:ascii="Times New Roman" w:hAnsi="Times New Roman"/>
          <w:sz w:val="28"/>
          <w:szCs w:val="28"/>
        </w:rPr>
        <w:t xml:space="preserve">варианта расположения </w:t>
      </w:r>
      <w:r w:rsidRPr="0081084D">
        <w:rPr>
          <w:rFonts w:ascii="Times New Roman" w:hAnsi="Times New Roman"/>
          <w:sz w:val="28"/>
          <w:szCs w:val="28"/>
        </w:rPr>
        <w:t>планок, одной породы древесины планок или одного сочетания планок из различных пород, оформленное одним документом о качестве.</w:t>
      </w:r>
    </w:p>
    <w:p w:rsidR="000332AD" w:rsidRDefault="000332AD" w:rsidP="00295E5C">
      <w:pPr>
        <w:pStyle w:val="af6"/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1084D">
        <w:rPr>
          <w:rFonts w:ascii="Times New Roman" w:hAnsi="Times New Roman"/>
          <w:color w:val="000000"/>
          <w:sz w:val="28"/>
          <w:szCs w:val="28"/>
        </w:rPr>
        <w:t>3.3 Приемку досок каждой отдельной партии (заказа) заявленному сорту осуществляют методом выборочного одноступенчатого контроля по альтернативному признаку по ГОСТ 23616-79. Планы контроля приведены в Приложении 2.</w:t>
      </w:r>
    </w:p>
    <w:p w:rsidR="000332AD" w:rsidRDefault="000332AD" w:rsidP="00295E5C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Приемочный контроль</w:t>
      </w:r>
      <w:r w:rsidRPr="00295E5C">
        <w:rPr>
          <w:sz w:val="28"/>
          <w:szCs w:val="28"/>
        </w:rPr>
        <w:t xml:space="preserve"> досок осуществляют в следующем поряд</w:t>
      </w:r>
      <w:r>
        <w:rPr>
          <w:sz w:val="28"/>
          <w:szCs w:val="28"/>
        </w:rPr>
        <w:t>ке:</w:t>
      </w:r>
    </w:p>
    <w:p w:rsidR="000332AD" w:rsidRDefault="000332AD" w:rsidP="00295E5C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95E5C">
        <w:rPr>
          <w:sz w:val="28"/>
          <w:szCs w:val="28"/>
        </w:rPr>
        <w:t>- от партии методом случайного</w:t>
      </w:r>
      <w:r>
        <w:rPr>
          <w:sz w:val="28"/>
          <w:szCs w:val="28"/>
        </w:rPr>
        <w:t xml:space="preserve"> отбора отбирают число</w:t>
      </w:r>
      <w:r w:rsidRPr="00295E5C">
        <w:rPr>
          <w:sz w:val="28"/>
          <w:szCs w:val="28"/>
        </w:rPr>
        <w:t xml:space="preserve"> досок, соответствующее объему выбо</w:t>
      </w:r>
      <w:r>
        <w:rPr>
          <w:sz w:val="28"/>
          <w:szCs w:val="28"/>
        </w:rPr>
        <w:t>рки для данного размера партии;</w:t>
      </w:r>
    </w:p>
    <w:p w:rsidR="000332AD" w:rsidRDefault="000332AD" w:rsidP="00295E5C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проверяют каждую </w:t>
      </w:r>
      <w:r w:rsidRPr="00295E5C">
        <w:rPr>
          <w:sz w:val="28"/>
          <w:szCs w:val="28"/>
        </w:rPr>
        <w:t>доску в выборке на соответствие требованиям настоящего станда</w:t>
      </w:r>
      <w:r>
        <w:rPr>
          <w:sz w:val="28"/>
          <w:szCs w:val="28"/>
        </w:rPr>
        <w:t>рта и определяют число</w:t>
      </w:r>
      <w:r w:rsidRPr="00295E5C">
        <w:rPr>
          <w:sz w:val="28"/>
          <w:szCs w:val="28"/>
        </w:rPr>
        <w:t xml:space="preserve"> досок с </w:t>
      </w:r>
      <w:r>
        <w:rPr>
          <w:sz w:val="28"/>
          <w:szCs w:val="28"/>
        </w:rPr>
        <w:t>дефектами;</w:t>
      </w:r>
    </w:p>
    <w:p w:rsidR="000332AD" w:rsidRDefault="000332AD" w:rsidP="00295E5C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сравнивают число</w:t>
      </w:r>
      <w:r w:rsidRPr="00295E5C">
        <w:rPr>
          <w:sz w:val="28"/>
          <w:szCs w:val="28"/>
        </w:rPr>
        <w:t xml:space="preserve"> досок с дефектами с приемочным и браковочным числами, установленн</w:t>
      </w:r>
      <w:r>
        <w:rPr>
          <w:sz w:val="28"/>
          <w:szCs w:val="28"/>
        </w:rPr>
        <w:t>ыми для данного объема выборки;</w:t>
      </w:r>
    </w:p>
    <w:p w:rsidR="000332AD" w:rsidRDefault="000332AD" w:rsidP="00295E5C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95E5C">
        <w:rPr>
          <w:sz w:val="28"/>
          <w:szCs w:val="28"/>
        </w:rPr>
        <w:t>- партию</w:t>
      </w:r>
      <w:r>
        <w:rPr>
          <w:sz w:val="28"/>
          <w:szCs w:val="28"/>
        </w:rPr>
        <w:t xml:space="preserve"> принимают, если число</w:t>
      </w:r>
      <w:r w:rsidRPr="00295E5C">
        <w:rPr>
          <w:sz w:val="28"/>
          <w:szCs w:val="28"/>
        </w:rPr>
        <w:t xml:space="preserve"> досок с дефектами в выборке меньше или равно приемочному числу;</w:t>
      </w:r>
    </w:p>
    <w:p w:rsidR="000332AD" w:rsidRDefault="000332AD" w:rsidP="00295E5C">
      <w:pPr>
        <w:pStyle w:val="formattext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95E5C">
        <w:rPr>
          <w:sz w:val="28"/>
          <w:szCs w:val="28"/>
        </w:rPr>
        <w:t>- партию не</w:t>
      </w:r>
      <w:r>
        <w:rPr>
          <w:sz w:val="28"/>
          <w:szCs w:val="28"/>
        </w:rPr>
        <w:t xml:space="preserve"> принимают, если число</w:t>
      </w:r>
      <w:r w:rsidRPr="00295E5C">
        <w:rPr>
          <w:sz w:val="28"/>
          <w:szCs w:val="28"/>
        </w:rPr>
        <w:t xml:space="preserve"> досок с дефектами в выборке равно или больше браковочного числа.</w:t>
      </w:r>
    </w:p>
    <w:p w:rsidR="000332AD" w:rsidRPr="004310B9" w:rsidRDefault="000332AD" w:rsidP="00C933D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3.5 Д</w:t>
      </w:r>
      <w:r w:rsidRPr="00295E5C">
        <w:rPr>
          <w:sz w:val="28"/>
          <w:szCs w:val="28"/>
        </w:rPr>
        <w:t xml:space="preserve">оски учитывают в квадратных метрах с </w:t>
      </w:r>
      <w:r>
        <w:rPr>
          <w:sz w:val="28"/>
          <w:szCs w:val="28"/>
        </w:rPr>
        <w:t>точностью</w:t>
      </w:r>
      <w:r w:rsidRPr="00295E5C">
        <w:rPr>
          <w:sz w:val="28"/>
          <w:szCs w:val="28"/>
        </w:rPr>
        <w:t xml:space="preserve"> до 0,0</w:t>
      </w:r>
      <w:r>
        <w:rPr>
          <w:sz w:val="28"/>
          <w:szCs w:val="28"/>
        </w:rPr>
        <w:t>0</w:t>
      </w:r>
      <w:r w:rsidRPr="00295E5C">
        <w:rPr>
          <w:sz w:val="28"/>
          <w:szCs w:val="28"/>
        </w:rPr>
        <w:t xml:space="preserve">1 </w:t>
      </w:r>
      <w:r>
        <w:rPr>
          <w:sz w:val="28"/>
          <w:szCs w:val="28"/>
        </w:rPr>
        <w:t>кв.м и штуках. Площадь</w:t>
      </w:r>
      <w:r w:rsidRPr="00295E5C">
        <w:rPr>
          <w:sz w:val="28"/>
          <w:szCs w:val="28"/>
        </w:rPr>
        <w:t xml:space="preserve"> доски определяют по лицевой стороне без учета ширины гребня. Предельные отклонения в расчет не принимают.</w:t>
      </w:r>
    </w:p>
    <w:p w:rsidR="000332AD" w:rsidRPr="00D2244F" w:rsidRDefault="000332AD" w:rsidP="00C933D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2244F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6</w:t>
      </w:r>
      <w:r w:rsidRPr="00D2244F">
        <w:rPr>
          <w:color w:val="000000"/>
          <w:sz w:val="28"/>
          <w:szCs w:val="28"/>
        </w:rPr>
        <w:t xml:space="preserve"> Методы контроля и правила приемки по влажности древесины, соответствию геометрических размеров, допустимым порокам древесины изложены в технологическом процессе предприятия-изготовителя «Доска пола из массива древесины» СПЦК.01200.00004.</w:t>
      </w:r>
    </w:p>
    <w:p w:rsidR="000332AD" w:rsidRPr="00D2244F" w:rsidRDefault="000332AD" w:rsidP="005B27AC">
      <w:pPr>
        <w:pStyle w:val="af6"/>
        <w:tabs>
          <w:tab w:val="left" w:pos="993"/>
          <w:tab w:val="left" w:pos="1134"/>
        </w:tabs>
        <w:spacing w:after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32AD" w:rsidRDefault="000332AD" w:rsidP="004310B9">
      <w:pPr>
        <w:pStyle w:val="10"/>
        <w:numPr>
          <w:ilvl w:val="0"/>
          <w:numId w:val="12"/>
        </w:numPr>
        <w:tabs>
          <w:tab w:val="left" w:pos="1134"/>
        </w:tabs>
        <w:spacing w:line="276" w:lineRule="auto"/>
        <w:ind w:left="709" w:right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Методы контроля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 Отобранные</w:t>
      </w:r>
      <w:r w:rsidRPr="008C702C">
        <w:rPr>
          <w:color w:val="000000"/>
          <w:sz w:val="28"/>
          <w:szCs w:val="28"/>
        </w:rPr>
        <w:t xml:space="preserve"> доски проверяют поштучно. Размеры и форму планок проверяют при их влажности (8±2)%.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4.2 Длину и ширину</w:t>
      </w:r>
      <w:r w:rsidRPr="008C702C">
        <w:rPr>
          <w:color w:val="000000"/>
          <w:sz w:val="28"/>
          <w:szCs w:val="28"/>
        </w:rPr>
        <w:t xml:space="preserve"> досок измеряют по лицевым сторонам: длину - параллельно, а ширину - перпендикулярно к продол</w:t>
      </w:r>
      <w:r>
        <w:rPr>
          <w:color w:val="000000"/>
          <w:sz w:val="28"/>
          <w:szCs w:val="28"/>
        </w:rPr>
        <w:t>ьной оси</w:t>
      </w:r>
      <w:r w:rsidRPr="008C702C">
        <w:rPr>
          <w:color w:val="000000"/>
          <w:sz w:val="28"/>
          <w:szCs w:val="28"/>
        </w:rPr>
        <w:t xml:space="preserve"> дос</w:t>
      </w:r>
      <w:r>
        <w:rPr>
          <w:color w:val="000000"/>
          <w:sz w:val="28"/>
          <w:szCs w:val="28"/>
        </w:rPr>
        <w:t xml:space="preserve">ки. </w:t>
      </w:r>
      <w:r w:rsidRPr="008C702C">
        <w:rPr>
          <w:color w:val="000000"/>
          <w:sz w:val="28"/>
          <w:szCs w:val="28"/>
        </w:rPr>
        <w:t>Толщи</w:t>
      </w:r>
      <w:r>
        <w:rPr>
          <w:color w:val="000000"/>
          <w:sz w:val="28"/>
          <w:szCs w:val="28"/>
        </w:rPr>
        <w:t>ну</w:t>
      </w:r>
      <w:r w:rsidRPr="008C702C">
        <w:rPr>
          <w:color w:val="000000"/>
          <w:sz w:val="28"/>
          <w:szCs w:val="28"/>
        </w:rPr>
        <w:t xml:space="preserve"> досок измеряют по торцам и посереди</w:t>
      </w:r>
      <w:r>
        <w:rPr>
          <w:color w:val="000000"/>
          <w:sz w:val="28"/>
          <w:szCs w:val="28"/>
        </w:rPr>
        <w:t xml:space="preserve">не длины доски. </w:t>
      </w:r>
      <w:r w:rsidRPr="008C702C">
        <w:rPr>
          <w:color w:val="000000"/>
          <w:sz w:val="28"/>
          <w:szCs w:val="28"/>
        </w:rPr>
        <w:t xml:space="preserve">Для измерения принимают предельные калибры по </w:t>
      </w:r>
      <w:hyperlink r:id="rId16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15876</w:t>
        </w:r>
      </w:hyperlink>
      <w:r w:rsidRPr="008C702C">
        <w:rPr>
          <w:color w:val="000000"/>
          <w:sz w:val="28"/>
          <w:szCs w:val="28"/>
        </w:rPr>
        <w:t xml:space="preserve">, штангенциркули по </w:t>
      </w:r>
      <w:hyperlink r:id="rId17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166</w:t>
        </w:r>
      </w:hyperlink>
      <w:r w:rsidRPr="008C702C">
        <w:rPr>
          <w:color w:val="000000"/>
          <w:sz w:val="28"/>
          <w:szCs w:val="28"/>
        </w:rPr>
        <w:t xml:space="preserve">, индикаторные толщиномеры по </w:t>
      </w:r>
      <w:hyperlink r:id="rId18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11358</w:t>
        </w:r>
      </w:hyperlink>
      <w:r w:rsidRPr="008C702C">
        <w:rPr>
          <w:color w:val="000000"/>
          <w:sz w:val="28"/>
          <w:szCs w:val="28"/>
        </w:rPr>
        <w:t>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 </w:t>
      </w:r>
      <w:r w:rsidRPr="008C702C">
        <w:rPr>
          <w:color w:val="000000"/>
          <w:sz w:val="28"/>
          <w:szCs w:val="28"/>
        </w:rPr>
        <w:t xml:space="preserve">Размеры пазов и гребней проверяют контрольными калибрами либо штангенглубиномерами по </w:t>
      </w:r>
      <w:hyperlink r:id="rId19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162</w:t>
        </w:r>
      </w:hyperlink>
      <w:r w:rsidRPr="008C702C">
        <w:rPr>
          <w:color w:val="000000"/>
          <w:sz w:val="28"/>
          <w:szCs w:val="28"/>
        </w:rPr>
        <w:t>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 </w:t>
      </w:r>
      <w:r w:rsidRPr="008C702C">
        <w:rPr>
          <w:color w:val="000000"/>
          <w:sz w:val="28"/>
          <w:szCs w:val="28"/>
        </w:rPr>
        <w:t>Отклонение от параллельности пластей определяют измерением толщи</w:t>
      </w:r>
      <w:r>
        <w:rPr>
          <w:color w:val="000000"/>
          <w:sz w:val="28"/>
          <w:szCs w:val="28"/>
        </w:rPr>
        <w:t>ны</w:t>
      </w:r>
      <w:r w:rsidRPr="008C702C">
        <w:rPr>
          <w:color w:val="000000"/>
          <w:sz w:val="28"/>
          <w:szCs w:val="28"/>
        </w:rPr>
        <w:t xml:space="preserve"> доски, а отклонение от параллельности кромок - измерением шири</w:t>
      </w:r>
      <w:r>
        <w:rPr>
          <w:color w:val="000000"/>
          <w:sz w:val="28"/>
          <w:szCs w:val="28"/>
        </w:rPr>
        <w:t>ны</w:t>
      </w:r>
      <w:r w:rsidRPr="008C702C">
        <w:rPr>
          <w:color w:val="000000"/>
          <w:sz w:val="28"/>
          <w:szCs w:val="28"/>
        </w:rPr>
        <w:t xml:space="preserve"> доски штангенциркулем по </w:t>
      </w:r>
      <w:hyperlink r:id="rId20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166</w:t>
        </w:r>
      </w:hyperlink>
      <w:r w:rsidRPr="008C702C">
        <w:rPr>
          <w:color w:val="000000"/>
          <w:sz w:val="28"/>
          <w:szCs w:val="28"/>
        </w:rPr>
        <w:t>. Измерение проводят в трех точках - посереди</w:t>
      </w:r>
      <w:r>
        <w:rPr>
          <w:color w:val="000000"/>
          <w:sz w:val="28"/>
          <w:szCs w:val="28"/>
        </w:rPr>
        <w:t>не и у торцев</w:t>
      </w:r>
      <w:r w:rsidRPr="008C702C">
        <w:rPr>
          <w:color w:val="000000"/>
          <w:sz w:val="28"/>
          <w:szCs w:val="28"/>
        </w:rPr>
        <w:t xml:space="preserve"> доски.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4.5 </w:t>
      </w:r>
      <w:r w:rsidRPr="008C702C">
        <w:rPr>
          <w:color w:val="000000"/>
          <w:sz w:val="28"/>
          <w:szCs w:val="28"/>
        </w:rPr>
        <w:t>Отклонение от перпендикул</w:t>
      </w:r>
      <w:r>
        <w:rPr>
          <w:color w:val="000000"/>
          <w:sz w:val="28"/>
          <w:szCs w:val="28"/>
        </w:rPr>
        <w:t>ярности смежных кромок</w:t>
      </w:r>
      <w:r w:rsidRPr="008C702C">
        <w:rPr>
          <w:color w:val="000000"/>
          <w:sz w:val="28"/>
          <w:szCs w:val="28"/>
        </w:rPr>
        <w:t xml:space="preserve"> доски определяют поверочными угольниками по </w:t>
      </w:r>
      <w:hyperlink r:id="rId21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3749</w:t>
        </w:r>
      </w:hyperlink>
      <w:r w:rsidRPr="008C702C">
        <w:rPr>
          <w:color w:val="000000"/>
          <w:sz w:val="28"/>
          <w:szCs w:val="28"/>
        </w:rPr>
        <w:t xml:space="preserve"> и щупами по ТУ 2-034-225 измерением максимального зазора между о</w:t>
      </w:r>
      <w:r>
        <w:rPr>
          <w:color w:val="000000"/>
          <w:sz w:val="28"/>
          <w:szCs w:val="28"/>
        </w:rPr>
        <w:t>дной из смежных кромок</w:t>
      </w:r>
      <w:r w:rsidRPr="008C702C">
        <w:rPr>
          <w:color w:val="000000"/>
          <w:sz w:val="28"/>
          <w:szCs w:val="28"/>
        </w:rPr>
        <w:t xml:space="preserve"> доски и приложенным к ней угольником на длине 100 мм.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 </w:t>
      </w:r>
      <w:r w:rsidRPr="008C702C">
        <w:rPr>
          <w:color w:val="000000"/>
          <w:sz w:val="28"/>
          <w:szCs w:val="28"/>
        </w:rPr>
        <w:t>Отклонен</w:t>
      </w:r>
      <w:r>
        <w:rPr>
          <w:color w:val="000000"/>
          <w:sz w:val="28"/>
          <w:szCs w:val="28"/>
        </w:rPr>
        <w:t xml:space="preserve">ие от прямолинейности </w:t>
      </w:r>
      <w:r w:rsidRPr="008C702C">
        <w:rPr>
          <w:color w:val="000000"/>
          <w:sz w:val="28"/>
          <w:szCs w:val="28"/>
        </w:rPr>
        <w:t>доски определяют измерением максимального зазора между пр</w:t>
      </w:r>
      <w:r>
        <w:rPr>
          <w:color w:val="000000"/>
          <w:sz w:val="28"/>
          <w:szCs w:val="28"/>
        </w:rPr>
        <w:t>оверяемой поверхностью</w:t>
      </w:r>
      <w:r w:rsidRPr="008C702C">
        <w:rPr>
          <w:color w:val="000000"/>
          <w:sz w:val="28"/>
          <w:szCs w:val="28"/>
        </w:rPr>
        <w:t xml:space="preserve"> доски и ребром приложенной к ней поверочной линейки по </w:t>
      </w:r>
      <w:hyperlink r:id="rId22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8026</w:t>
        </w:r>
      </w:hyperlink>
      <w:r w:rsidRPr="008C702C">
        <w:rPr>
          <w:color w:val="000000"/>
          <w:sz w:val="28"/>
          <w:szCs w:val="28"/>
        </w:rPr>
        <w:t>. Зазоры измеряют щупом по ТУ 2-034-225.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 </w:t>
      </w:r>
      <w:r w:rsidRPr="008C702C">
        <w:rPr>
          <w:color w:val="000000"/>
          <w:sz w:val="28"/>
          <w:szCs w:val="28"/>
        </w:rPr>
        <w:t>Зазоры между паркетными планками проверяют щупом по ТУ 2-034-225.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 </w:t>
      </w:r>
      <w:r w:rsidRPr="008C702C">
        <w:rPr>
          <w:color w:val="000000"/>
          <w:sz w:val="28"/>
          <w:szCs w:val="28"/>
        </w:rPr>
        <w:t>Породу древесины, вид разреза, наличие пороков древесины оценивают ви</w:t>
      </w:r>
      <w:r>
        <w:rPr>
          <w:color w:val="000000"/>
          <w:sz w:val="28"/>
          <w:szCs w:val="28"/>
        </w:rPr>
        <w:t xml:space="preserve">зуально. </w:t>
      </w:r>
      <w:r w:rsidRPr="008C702C">
        <w:rPr>
          <w:color w:val="000000"/>
          <w:sz w:val="28"/>
          <w:szCs w:val="28"/>
        </w:rPr>
        <w:t xml:space="preserve">Пороки древесины измеряют по </w:t>
      </w:r>
      <w:hyperlink r:id="rId23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2140</w:t>
        </w:r>
      </w:hyperlink>
      <w:r w:rsidRPr="008C702C">
        <w:rPr>
          <w:color w:val="000000"/>
          <w:sz w:val="28"/>
          <w:szCs w:val="28"/>
        </w:rPr>
        <w:t xml:space="preserve">, при этом размер сучка измеряют по его </w:t>
      </w:r>
      <w:r>
        <w:rPr>
          <w:color w:val="000000"/>
          <w:sz w:val="28"/>
          <w:szCs w:val="28"/>
        </w:rPr>
        <w:t>наименьшему</w:t>
      </w:r>
      <w:r w:rsidRPr="008C702C">
        <w:rPr>
          <w:color w:val="000000"/>
          <w:sz w:val="28"/>
          <w:szCs w:val="28"/>
        </w:rPr>
        <w:t xml:space="preserve"> диаметру.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 Влажность древесины</w:t>
      </w:r>
      <w:r w:rsidRPr="008C702C">
        <w:rPr>
          <w:color w:val="000000"/>
          <w:sz w:val="28"/>
          <w:szCs w:val="28"/>
        </w:rPr>
        <w:t xml:space="preserve"> досок определяют по </w:t>
      </w:r>
      <w:hyperlink r:id="rId24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16588</w:t>
        </w:r>
      </w:hyperlink>
      <w:r w:rsidRPr="008C702C">
        <w:rPr>
          <w:color w:val="000000"/>
          <w:sz w:val="28"/>
          <w:szCs w:val="28"/>
        </w:rPr>
        <w:t>.</w:t>
      </w:r>
    </w:p>
    <w:p w:rsidR="000332AD" w:rsidRPr="008C702C" w:rsidRDefault="000332AD" w:rsidP="008C702C">
      <w:pPr>
        <w:pStyle w:val="formattext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4.11 </w:t>
      </w:r>
      <w:r w:rsidRPr="008C702C">
        <w:rPr>
          <w:color w:val="000000"/>
          <w:sz w:val="28"/>
          <w:szCs w:val="28"/>
        </w:rPr>
        <w:t xml:space="preserve">Шероховатость поверхностей досок проверяют по </w:t>
      </w:r>
      <w:hyperlink r:id="rId25" w:history="1">
        <w:r w:rsidRPr="008C702C">
          <w:rPr>
            <w:rStyle w:val="afe"/>
            <w:color w:val="000000"/>
            <w:sz w:val="28"/>
            <w:szCs w:val="28"/>
            <w:u w:val="none"/>
          </w:rPr>
          <w:t>ГОСТ 15612</w:t>
        </w:r>
      </w:hyperlink>
      <w:r w:rsidRPr="008C702C">
        <w:rPr>
          <w:color w:val="000000"/>
          <w:sz w:val="28"/>
          <w:szCs w:val="28"/>
        </w:rPr>
        <w:t>.</w:t>
      </w:r>
    </w:p>
    <w:p w:rsidR="000332AD" w:rsidRDefault="000332AD" w:rsidP="00C933DC">
      <w:pPr>
        <w:pStyle w:val="topleveltext"/>
        <w:spacing w:before="0" w:beforeAutospacing="0" w:after="0" w:afterAutospacing="0" w:line="276" w:lineRule="auto"/>
        <w:jc w:val="center"/>
      </w:pPr>
    </w:p>
    <w:p w:rsidR="000332AD" w:rsidRDefault="000332AD" w:rsidP="00C933DC">
      <w:pPr>
        <w:pStyle w:val="formattext"/>
        <w:spacing w:before="0" w:beforeAutospacing="0" w:after="0" w:afterAutospacing="0" w:line="276" w:lineRule="auto"/>
        <w:jc w:val="center"/>
      </w:pPr>
    </w:p>
    <w:p w:rsidR="000332AD" w:rsidRPr="00C53F52" w:rsidRDefault="000332AD" w:rsidP="004310B9">
      <w:pPr>
        <w:numPr>
          <w:ilvl w:val="0"/>
          <w:numId w:val="12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jc w:val="center"/>
        <w:rPr>
          <w:b/>
          <w:sz w:val="32"/>
          <w:szCs w:val="32"/>
        </w:rPr>
      </w:pPr>
      <w:r w:rsidRPr="00C53F52">
        <w:rPr>
          <w:b/>
          <w:sz w:val="32"/>
          <w:szCs w:val="32"/>
        </w:rPr>
        <w:t>Транспортирование и хранение</w:t>
      </w:r>
    </w:p>
    <w:p w:rsidR="000332AD" w:rsidRPr="003B67D5" w:rsidRDefault="000332AD" w:rsidP="003B67D5">
      <w:pPr>
        <w:tabs>
          <w:tab w:val="left" w:pos="8505"/>
        </w:tabs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5.1 </w:t>
      </w:r>
      <w:r w:rsidRPr="003B67D5">
        <w:rPr>
          <w:color w:val="000000"/>
          <w:szCs w:val="28"/>
        </w:rPr>
        <w:t>Доставка продукции производится автомобильным транспортом в жестком фургоне или тентован</w:t>
      </w:r>
      <w:r>
        <w:rPr>
          <w:color w:val="000000"/>
          <w:szCs w:val="28"/>
        </w:rPr>
        <w:t>н</w:t>
      </w:r>
      <w:r w:rsidRPr="003B67D5">
        <w:rPr>
          <w:color w:val="000000"/>
          <w:szCs w:val="28"/>
        </w:rPr>
        <w:t>ом кузове. Погрузка производится автопогрузчи</w:t>
      </w:r>
      <w:r>
        <w:rPr>
          <w:color w:val="000000"/>
          <w:szCs w:val="28"/>
        </w:rPr>
        <w:t>ком.</w:t>
      </w:r>
    </w:p>
    <w:p w:rsidR="000332AD" w:rsidRPr="003B67D5" w:rsidRDefault="000332AD" w:rsidP="003B67D5">
      <w:pPr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</w:t>
      </w:r>
      <w:r w:rsidR="00464000">
        <w:rPr>
          <w:color w:val="000000"/>
          <w:szCs w:val="28"/>
        </w:rPr>
        <w:t>2</w:t>
      </w:r>
      <w:r>
        <w:rPr>
          <w:color w:val="000000"/>
          <w:szCs w:val="28"/>
        </w:rPr>
        <w:t xml:space="preserve"> </w:t>
      </w:r>
      <w:r w:rsidRPr="003B67D5">
        <w:rPr>
          <w:color w:val="000000"/>
          <w:szCs w:val="28"/>
        </w:rPr>
        <w:t>Упакованные пачки должны храниться в сухом отапливаемом проветриваемом помещении с колебаниями темп</w:t>
      </w:r>
      <w:r>
        <w:rPr>
          <w:color w:val="000000"/>
          <w:szCs w:val="28"/>
        </w:rPr>
        <w:t xml:space="preserve">ературы воздуха 15-25 градусов </w:t>
      </w:r>
      <w:r w:rsidRPr="003B67D5">
        <w:rPr>
          <w:color w:val="000000"/>
          <w:szCs w:val="28"/>
        </w:rPr>
        <w:t>и относительной влажностью 45-65 % на поддонах.</w:t>
      </w:r>
    </w:p>
    <w:p w:rsidR="000332AD" w:rsidRPr="003B67D5" w:rsidRDefault="000332AD" w:rsidP="003B67D5">
      <w:pPr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5.</w:t>
      </w:r>
      <w:r w:rsidR="00464000">
        <w:rPr>
          <w:color w:val="000000"/>
          <w:szCs w:val="28"/>
        </w:rPr>
        <w:t>3</w:t>
      </w:r>
      <w:r>
        <w:rPr>
          <w:color w:val="000000"/>
          <w:szCs w:val="28"/>
        </w:rPr>
        <w:t xml:space="preserve"> </w:t>
      </w:r>
      <w:r w:rsidRPr="003B67D5">
        <w:rPr>
          <w:color w:val="000000"/>
          <w:szCs w:val="28"/>
        </w:rPr>
        <w:t>Разгрузка должна производиться с применением ручных тележек и погрузчика. При ручной разгрузке с автотран</w:t>
      </w:r>
      <w:r>
        <w:rPr>
          <w:color w:val="000000"/>
          <w:szCs w:val="28"/>
        </w:rPr>
        <w:t xml:space="preserve">спорта или погрузочных работах </w:t>
      </w:r>
      <w:r w:rsidRPr="003B67D5">
        <w:rPr>
          <w:color w:val="000000"/>
          <w:szCs w:val="28"/>
        </w:rPr>
        <w:t>на складе не</w:t>
      </w:r>
      <w:r>
        <w:rPr>
          <w:color w:val="000000"/>
          <w:szCs w:val="28"/>
        </w:rPr>
        <w:t xml:space="preserve">обходимо </w:t>
      </w:r>
      <w:r w:rsidRPr="003B67D5">
        <w:rPr>
          <w:color w:val="000000"/>
          <w:szCs w:val="28"/>
        </w:rPr>
        <w:t>поднимать пачку одновременно с двух сторон. Запрещается волочить пачку по штабелю с целью избежания повреждения упаковки.</w:t>
      </w:r>
    </w:p>
    <w:p w:rsidR="000332AD" w:rsidRDefault="000332AD" w:rsidP="003B67D5">
      <w:pPr>
        <w:tabs>
          <w:tab w:val="left" w:pos="0"/>
          <w:tab w:val="left" w:pos="1276"/>
        </w:tabs>
        <w:spacing w:line="276" w:lineRule="auto"/>
        <w:ind w:firstLine="709"/>
        <w:jc w:val="both"/>
        <w:rPr>
          <w:color w:val="000000"/>
          <w:szCs w:val="28"/>
        </w:rPr>
      </w:pPr>
    </w:p>
    <w:p w:rsidR="006E6149" w:rsidRDefault="006E6149" w:rsidP="003B67D5">
      <w:pPr>
        <w:tabs>
          <w:tab w:val="left" w:pos="0"/>
          <w:tab w:val="left" w:pos="1276"/>
        </w:tabs>
        <w:spacing w:line="276" w:lineRule="auto"/>
        <w:ind w:firstLine="709"/>
        <w:jc w:val="both"/>
        <w:rPr>
          <w:color w:val="000000"/>
          <w:szCs w:val="28"/>
        </w:rPr>
      </w:pPr>
    </w:p>
    <w:p w:rsidR="006E6149" w:rsidRPr="003B67D5" w:rsidRDefault="006E6149" w:rsidP="003B67D5">
      <w:pPr>
        <w:tabs>
          <w:tab w:val="left" w:pos="0"/>
          <w:tab w:val="left" w:pos="1276"/>
        </w:tabs>
        <w:spacing w:line="276" w:lineRule="auto"/>
        <w:ind w:firstLine="709"/>
        <w:jc w:val="both"/>
        <w:rPr>
          <w:color w:val="000000"/>
          <w:szCs w:val="28"/>
        </w:rPr>
      </w:pPr>
    </w:p>
    <w:p w:rsidR="000332AD" w:rsidRPr="002C6B96" w:rsidRDefault="006E6149" w:rsidP="004310B9">
      <w:pPr>
        <w:numPr>
          <w:ilvl w:val="0"/>
          <w:numId w:val="12"/>
        </w:numPr>
        <w:tabs>
          <w:tab w:val="left" w:pos="1134"/>
          <w:tab w:val="left" w:pos="1276"/>
        </w:tabs>
        <w:spacing w:line="276" w:lineRule="auto"/>
        <w:ind w:left="0"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>Г</w:t>
      </w:r>
      <w:r w:rsidR="000332AD" w:rsidRPr="002C6B96">
        <w:rPr>
          <w:b/>
          <w:szCs w:val="28"/>
        </w:rPr>
        <w:t>арантии изготовителя</w:t>
      </w:r>
    </w:p>
    <w:p w:rsidR="000332AD" w:rsidRPr="002C6B96" w:rsidRDefault="000332AD" w:rsidP="005B27AC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both"/>
        <w:rPr>
          <w:i w:val="0"/>
          <w:sz w:val="28"/>
          <w:szCs w:val="28"/>
        </w:rPr>
      </w:pPr>
      <w:r w:rsidRPr="00083A29">
        <w:rPr>
          <w:i w:val="0"/>
          <w:sz w:val="28"/>
          <w:szCs w:val="28"/>
        </w:rPr>
        <w:t>6.1</w:t>
      </w:r>
      <w:r>
        <w:rPr>
          <w:i w:val="0"/>
          <w:sz w:val="28"/>
          <w:szCs w:val="28"/>
        </w:rPr>
        <w:t xml:space="preserve"> Изготовитель гарантирует соответствие досок требованиям настоящих технических условий при соблюдении Потребителем условий транспортирования и хранения, установленных данными техническими условиями. </w:t>
      </w:r>
    </w:p>
    <w:p w:rsidR="000332AD" w:rsidRDefault="000332AD" w:rsidP="00191447">
      <w:pPr>
        <w:ind w:firstLine="709"/>
      </w:pPr>
      <w:r>
        <w:t>6.2 Гарантийный срок хранения досок - 12 мес. со дня изготовления.</w:t>
      </w: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0332AD" w:rsidRDefault="000332AD" w:rsidP="005B27AC">
      <w:pPr>
        <w:pStyle w:val="4"/>
        <w:spacing w:line="276" w:lineRule="auto"/>
        <w:ind w:firstLine="709"/>
        <w:jc w:val="right"/>
        <w:rPr>
          <w:i w:val="0"/>
          <w:sz w:val="28"/>
          <w:szCs w:val="28"/>
        </w:rPr>
      </w:pPr>
    </w:p>
    <w:p w:rsidR="006E6149" w:rsidRDefault="006E6149" w:rsidP="006E6149"/>
    <w:p w:rsidR="006E6149" w:rsidRDefault="006E6149" w:rsidP="006E6149"/>
    <w:p w:rsidR="006E6149" w:rsidRDefault="006E6149" w:rsidP="006E6149"/>
    <w:p w:rsidR="006E6149" w:rsidRDefault="006E6149" w:rsidP="006E6149"/>
    <w:p w:rsidR="006E6149" w:rsidRPr="006E6149" w:rsidRDefault="006E6149" w:rsidP="006E6149"/>
    <w:p w:rsidR="000332AD" w:rsidRDefault="000332AD" w:rsidP="0068097C">
      <w:pPr>
        <w:spacing w:line="276" w:lineRule="auto"/>
        <w:jc w:val="center"/>
        <w:rPr>
          <w:b/>
        </w:rPr>
      </w:pPr>
      <w:bookmarkStart w:id="2" w:name="_Toc311188716"/>
    </w:p>
    <w:p w:rsidR="000332AD" w:rsidRDefault="000332AD" w:rsidP="0068097C">
      <w:pPr>
        <w:spacing w:line="276" w:lineRule="auto"/>
        <w:jc w:val="center"/>
        <w:rPr>
          <w:b/>
        </w:rPr>
      </w:pPr>
    </w:p>
    <w:bookmarkEnd w:id="2"/>
    <w:p w:rsidR="000332AD" w:rsidRDefault="000332AD" w:rsidP="00B125CD">
      <w:pPr>
        <w:ind w:firstLine="709"/>
        <w:jc w:val="right"/>
        <w:rPr>
          <w:b/>
          <w:szCs w:val="28"/>
        </w:rPr>
      </w:pPr>
      <w:r>
        <w:rPr>
          <w:b/>
          <w:szCs w:val="28"/>
        </w:rPr>
        <w:lastRenderedPageBreak/>
        <w:t>Приложение 1</w:t>
      </w: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4310B9">
      <w:pPr>
        <w:jc w:val="center"/>
      </w:pPr>
      <w:r>
        <w:t>Пороки древесины по ГОСТ 2140-81 и нормы ограничения пороков</w:t>
      </w:r>
    </w:p>
    <w:p w:rsidR="000332AD" w:rsidRDefault="000332AD" w:rsidP="004310B9">
      <w:pPr>
        <w:jc w:val="center"/>
      </w:pPr>
    </w:p>
    <w:tbl>
      <w:tblPr>
        <w:tblW w:w="97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187"/>
        <w:gridCol w:w="1612"/>
        <w:gridCol w:w="5588"/>
      </w:tblGrid>
      <w:tr w:rsidR="000332AD" w:rsidTr="004310B9">
        <w:tc>
          <w:tcPr>
            <w:tcW w:w="2333" w:type="dxa"/>
          </w:tcPr>
          <w:p w:rsidR="000332AD" w:rsidRDefault="000332AD" w:rsidP="004310B9">
            <w:pPr>
              <w:jc w:val="center"/>
            </w:pPr>
            <w:r>
              <w:t>Группа, вид</w:t>
            </w:r>
          </w:p>
        </w:tc>
        <w:tc>
          <w:tcPr>
            <w:tcW w:w="1799" w:type="dxa"/>
            <w:gridSpan w:val="2"/>
          </w:tcPr>
          <w:p w:rsidR="000332AD" w:rsidRDefault="000332AD" w:rsidP="004310B9">
            <w:pPr>
              <w:jc w:val="center"/>
            </w:pPr>
            <w:r>
              <w:t>Разновидность</w:t>
            </w:r>
          </w:p>
        </w:tc>
        <w:tc>
          <w:tcPr>
            <w:tcW w:w="5588" w:type="dxa"/>
          </w:tcPr>
          <w:p w:rsidR="000332AD" w:rsidRDefault="000332AD" w:rsidP="004310B9">
            <w:pPr>
              <w:jc w:val="center"/>
            </w:pPr>
            <w:r>
              <w:t>Норма ограничения порока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Сучки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>
            <w:r>
              <w:t xml:space="preserve">1.Открытый сучок </w:t>
            </w:r>
          </w:p>
        </w:tc>
        <w:tc>
          <w:tcPr>
            <w:tcW w:w="1799" w:type="dxa"/>
            <w:gridSpan w:val="2"/>
          </w:tcPr>
          <w:p w:rsidR="000332AD" w:rsidRDefault="000332AD" w:rsidP="00C34A21">
            <w:r>
              <w:t xml:space="preserve">1.1. По форме разреза на поверхности 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круглые, овальные, продолговатые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>1.2. По положению в сортименте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только пластевые. Кромочные, сшивные и ребровые допускаются только сросшиеся здоровые без трещин и раковин на ребре верхней пласти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>1.3. По взаимному расположению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разбросанные, групповые, разветвленные. Групповые и разветвленные учитываются отдельно по каждому сучку в мутовке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>1.4. По степени срастания</w:t>
            </w:r>
          </w:p>
        </w:tc>
        <w:tc>
          <w:tcPr>
            <w:tcW w:w="5588" w:type="dxa"/>
          </w:tcPr>
          <w:p w:rsidR="000332AD" w:rsidRDefault="000332AD" w:rsidP="00C34A21">
            <w:r>
              <w:t xml:space="preserve">Допускаются сросшиеся, частично сросшиеся. Несросшиеся и выпадающие сучки на верхней пласти допускаются размером </w:t>
            </w:r>
            <w:r>
              <w:rPr>
                <w:lang w:val="en-US"/>
              </w:rPr>
              <w:t>d</w:t>
            </w:r>
            <w:r>
              <w:t>1, не более 20мм, на нижней пласти - без ограничений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>1.5. По состоянию древесины</w:t>
            </w:r>
          </w:p>
        </w:tc>
        <w:tc>
          <w:tcPr>
            <w:tcW w:w="5588" w:type="dxa"/>
          </w:tcPr>
          <w:p w:rsidR="000332AD" w:rsidRDefault="000332AD" w:rsidP="00C34A21">
            <w:r>
              <w:t xml:space="preserve">Допускаются здоровые светлые, темные и здоровые с трещинами. Загнившие, гнилые и табачные сучки на верхней пласти допускаются размером </w:t>
            </w:r>
            <w:r>
              <w:rPr>
                <w:lang w:val="en-US"/>
              </w:rPr>
              <w:t>d</w:t>
            </w:r>
            <w:r>
              <w:t>1 не более 20 мм, на нижней пласти – без ограничений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 xml:space="preserve">1.6. По выходу на поверхность 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односторонние и сквозные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Трещины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>
            <w:r>
              <w:t>2. Трещина</w:t>
            </w:r>
          </w:p>
        </w:tc>
        <w:tc>
          <w:tcPr>
            <w:tcW w:w="1799" w:type="dxa"/>
            <w:gridSpan w:val="2"/>
          </w:tcPr>
          <w:p w:rsidR="000332AD" w:rsidRDefault="000332AD" w:rsidP="00C34A21">
            <w:r>
              <w:t>2.1. По типам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простая и сложная метиковая, морозная и трещина усушки длиной не более ширины доски. Отлупные трещины не допускаются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>2.2. По положению в сортименте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разошедшиеся пластевые шириной не более 3мм при условии сохранения номинальной ширины доски и ее механической целостности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Pr="004310B9" w:rsidRDefault="000332AD" w:rsidP="00C34A21">
            <w:r w:rsidRPr="004310B9">
              <w:t>2.3. По по</w:t>
            </w:r>
            <w:r>
              <w:t xml:space="preserve">ложению </w:t>
            </w:r>
            <w:r w:rsidRPr="004310B9">
              <w:t>и ширине</w:t>
            </w:r>
          </w:p>
        </w:tc>
        <w:tc>
          <w:tcPr>
            <w:tcW w:w="5588" w:type="dxa"/>
          </w:tcPr>
          <w:p w:rsidR="000332AD" w:rsidRPr="004310B9" w:rsidRDefault="000332AD" w:rsidP="00C34A21">
            <w:r w:rsidRPr="004310B9">
              <w:t>Кромочные, пластевые с выходом на торец, торцевые допускаются только сомкнутые</w:t>
            </w:r>
          </w:p>
        </w:tc>
      </w:tr>
      <w:tr w:rsidR="000332AD" w:rsidTr="004310B9">
        <w:tc>
          <w:tcPr>
            <w:tcW w:w="2333" w:type="dxa"/>
          </w:tcPr>
          <w:p w:rsidR="000332AD" w:rsidRDefault="000332AD" w:rsidP="00C34A21"/>
        </w:tc>
        <w:tc>
          <w:tcPr>
            <w:tcW w:w="1799" w:type="dxa"/>
            <w:gridSpan w:val="2"/>
          </w:tcPr>
          <w:p w:rsidR="000332AD" w:rsidRDefault="000332AD" w:rsidP="00C34A21">
            <w:r>
              <w:t>2.4. По глубине</w:t>
            </w:r>
          </w:p>
        </w:tc>
        <w:tc>
          <w:tcPr>
            <w:tcW w:w="5588" w:type="dxa"/>
          </w:tcPr>
          <w:p w:rsidR="000332AD" w:rsidRDefault="000332AD" w:rsidP="00C34A21">
            <w:r>
              <w:t xml:space="preserve">Допускаются несквозные неглубокие и глубокие, сквозные 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Пороки строения древесины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Pr="004310B9" w:rsidRDefault="000332AD" w:rsidP="00C34A21">
            <w:r w:rsidRPr="004310B9">
              <w:t>3.Наклон волокон, тяговая древесина, свилеватость, завиток</w:t>
            </w:r>
          </w:p>
        </w:tc>
        <w:tc>
          <w:tcPr>
            <w:tcW w:w="5588" w:type="dxa"/>
          </w:tcPr>
          <w:p w:rsidR="000332AD" w:rsidRPr="004310B9" w:rsidRDefault="000332AD" w:rsidP="00C34A21">
            <w:r w:rsidRPr="004310B9">
              <w:t>Допускаются без ограничений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Pr="004310B9" w:rsidRDefault="000332AD" w:rsidP="00C34A21">
            <w:r w:rsidRPr="004310B9">
              <w:t>4.Глазки</w:t>
            </w:r>
          </w:p>
        </w:tc>
        <w:tc>
          <w:tcPr>
            <w:tcW w:w="5588" w:type="dxa"/>
          </w:tcPr>
          <w:p w:rsidR="000332AD" w:rsidRPr="004310B9" w:rsidRDefault="000332AD" w:rsidP="00C34A21">
            <w:r w:rsidRPr="004310B9">
              <w:t>Допускаются разбросанные и групповые без ограничений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5.Кармашек, прорость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на верхней пласти шириной не более 10мм и длиной не более 60мм . На нижней пласти и кромках – без ограничений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6. Сердцевина, двойная сердцевина, смещенная сердцевина, пасынок, ложное ядро, внутренняя заболонь, водослой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Допускаются при условии сохранения механической целостности доски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7.Пятнистость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Допускается тангентальная и радиальная, прожилки без ограничений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8.Химические окраски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Допускается на нижней пласти продубина светлая и темная без ограничений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Грибные поражения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9.Грибные ядровые пятна (полосы),</w:t>
            </w:r>
          </w:p>
          <w:p w:rsidR="000332AD" w:rsidRDefault="000332AD" w:rsidP="00C34A21">
            <w:r>
              <w:t xml:space="preserve">Заболонные грибные окраски, </w:t>
            </w:r>
          </w:p>
        </w:tc>
        <w:tc>
          <w:tcPr>
            <w:tcW w:w="5588" w:type="dxa"/>
          </w:tcPr>
          <w:p w:rsidR="000332AD" w:rsidRDefault="000332AD" w:rsidP="00C34A21">
            <w:r>
              <w:t xml:space="preserve">Допускаются на нижней пласти, возникшие под воздействием деревоокрашивающих грибов без образования гнили и снижения твердости древесины бурого, красноватого и серого цвета без ограничений 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10.Побурение, плесень, гниль, дупло</w:t>
            </w:r>
          </w:p>
        </w:tc>
        <w:tc>
          <w:tcPr>
            <w:tcW w:w="5588" w:type="dxa"/>
          </w:tcPr>
          <w:p w:rsidR="000332AD" w:rsidRDefault="000332AD" w:rsidP="00C34A21">
            <w:r>
              <w:t>Не допускается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Биологические повреждения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11.Червоточина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Допускается на верхней пласти и кромках неглубокая, глубокая, некрупная, крупная, сквозная в количестве не более 5 на доске. На нижней пласти допускается без ограничений, в т.ч. и поверхностная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12.Повреждение древесины паразитными растениями</w:t>
            </w:r>
          </w:p>
        </w:tc>
        <w:tc>
          <w:tcPr>
            <w:tcW w:w="5588" w:type="dxa"/>
          </w:tcPr>
          <w:p w:rsidR="000332AD" w:rsidRDefault="000332AD" w:rsidP="00C34A21">
            <w:r>
              <w:t>Не допускается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Инородные включения, механические повреждения и пороки обработки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13.Инородное включение, обугленность, скос пропила, волнистость, бахрома, отщеп, козырек, рваный торец,  гребешок, прошлифовка, недошлифовка</w:t>
            </w:r>
          </w:p>
        </w:tc>
        <w:tc>
          <w:tcPr>
            <w:tcW w:w="5588" w:type="dxa"/>
          </w:tcPr>
          <w:p w:rsidR="000332AD" w:rsidRDefault="000332AD" w:rsidP="00C34A21">
            <w:r>
              <w:t>Не допускаются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14.Обзол, риски, ворсистость, мшистость, заруб, запил, скол, задир, вмятина, выхват, накол, царапина, вырыв, выщербины</w:t>
            </w:r>
          </w:p>
        </w:tc>
        <w:tc>
          <w:tcPr>
            <w:tcW w:w="5588" w:type="dxa"/>
          </w:tcPr>
          <w:p w:rsidR="000332AD" w:rsidRDefault="000332AD" w:rsidP="00C34A21">
            <w:r>
              <w:t>Не допускаются на верхней пласти. На нижней пласти - без ограничений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lastRenderedPageBreak/>
              <w:t>15.Заусенец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Допускается только на кромках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>16.Непрофрезеровка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Допускается на боковом гребне длиной не более 1/3 доски, на нижней пласти площадью не более 25% от площади доски</w:t>
            </w:r>
          </w:p>
        </w:tc>
      </w:tr>
      <w:tr w:rsidR="000332AD" w:rsidTr="004310B9">
        <w:tc>
          <w:tcPr>
            <w:tcW w:w="4132" w:type="dxa"/>
            <w:gridSpan w:val="3"/>
          </w:tcPr>
          <w:p w:rsidR="000332AD" w:rsidRDefault="000332AD" w:rsidP="00C34A21">
            <w:r>
              <w:t xml:space="preserve">17.Ожог </w:t>
            </w:r>
          </w:p>
        </w:tc>
        <w:tc>
          <w:tcPr>
            <w:tcW w:w="5588" w:type="dxa"/>
          </w:tcPr>
          <w:p w:rsidR="000332AD" w:rsidRDefault="000332AD" w:rsidP="00C34A21">
            <w:r>
              <w:t>Допускается на торцевых кромках без ограничений</w:t>
            </w:r>
          </w:p>
        </w:tc>
      </w:tr>
      <w:tr w:rsidR="000332AD" w:rsidTr="004310B9">
        <w:tc>
          <w:tcPr>
            <w:tcW w:w="9720" w:type="dxa"/>
            <w:gridSpan w:val="4"/>
          </w:tcPr>
          <w:p w:rsidR="000332AD" w:rsidRDefault="000332AD" w:rsidP="00C34A21">
            <w:r>
              <w:t>Покоробленности</w:t>
            </w:r>
          </w:p>
        </w:tc>
      </w:tr>
      <w:tr w:rsidR="000332AD" w:rsidTr="004310B9">
        <w:tc>
          <w:tcPr>
            <w:tcW w:w="2520" w:type="dxa"/>
            <w:gridSpan w:val="2"/>
          </w:tcPr>
          <w:p w:rsidR="000332AD" w:rsidRDefault="000332AD" w:rsidP="00C34A21">
            <w:r w:rsidRPr="004310B9">
              <w:t>18.Покороблен</w:t>
            </w:r>
            <w:r>
              <w:t>-</w:t>
            </w:r>
          </w:p>
          <w:p w:rsidR="000332AD" w:rsidRPr="004310B9" w:rsidRDefault="000332AD" w:rsidP="00C34A21">
            <w:r w:rsidRPr="004310B9">
              <w:t>ность</w:t>
            </w:r>
          </w:p>
        </w:tc>
        <w:tc>
          <w:tcPr>
            <w:tcW w:w="1612" w:type="dxa"/>
          </w:tcPr>
          <w:p w:rsidR="000332AD" w:rsidRPr="004310B9" w:rsidRDefault="000332AD" w:rsidP="00C34A21">
            <w:r w:rsidRPr="004310B9">
              <w:t>Продольная по пласти, по кромке</w:t>
            </w:r>
          </w:p>
        </w:tc>
        <w:tc>
          <w:tcPr>
            <w:tcW w:w="5588" w:type="dxa"/>
          </w:tcPr>
          <w:p w:rsidR="000332AD" w:rsidRPr="004310B9" w:rsidRDefault="000332AD" w:rsidP="00C34A21">
            <w:r w:rsidRPr="004310B9">
              <w:t>Допускается до 10 мм</w:t>
            </w:r>
          </w:p>
        </w:tc>
      </w:tr>
      <w:tr w:rsidR="000332AD" w:rsidTr="004310B9">
        <w:tc>
          <w:tcPr>
            <w:tcW w:w="2520" w:type="dxa"/>
            <w:gridSpan w:val="2"/>
          </w:tcPr>
          <w:p w:rsidR="000332AD" w:rsidRPr="004310B9" w:rsidRDefault="000332AD" w:rsidP="00C34A21">
            <w:r w:rsidRPr="004310B9">
              <w:t>19.Покороблен</w:t>
            </w:r>
            <w:r>
              <w:t>-</w:t>
            </w:r>
            <w:r w:rsidRPr="004310B9">
              <w:t>ность</w:t>
            </w:r>
          </w:p>
        </w:tc>
        <w:tc>
          <w:tcPr>
            <w:tcW w:w="1612" w:type="dxa"/>
          </w:tcPr>
          <w:p w:rsidR="000332AD" w:rsidRPr="004310B9" w:rsidRDefault="000332AD" w:rsidP="00C34A21">
            <w:r w:rsidRPr="004310B9">
              <w:t>Поперечная</w:t>
            </w:r>
          </w:p>
        </w:tc>
        <w:tc>
          <w:tcPr>
            <w:tcW w:w="5588" w:type="dxa"/>
          </w:tcPr>
          <w:p w:rsidR="000332AD" w:rsidRPr="004310B9" w:rsidRDefault="000332AD" w:rsidP="00C34A21">
            <w:r w:rsidRPr="004310B9">
              <w:t>Допускается до 1 мм</w:t>
            </w:r>
          </w:p>
        </w:tc>
      </w:tr>
      <w:tr w:rsidR="000332AD" w:rsidTr="004310B9">
        <w:tc>
          <w:tcPr>
            <w:tcW w:w="2520" w:type="dxa"/>
            <w:gridSpan w:val="2"/>
          </w:tcPr>
          <w:p w:rsidR="000332AD" w:rsidRPr="004310B9" w:rsidRDefault="000332AD" w:rsidP="00C34A21">
            <w:r w:rsidRPr="004310B9">
              <w:t>20.Покороблен</w:t>
            </w:r>
            <w:r>
              <w:t>-</w:t>
            </w:r>
            <w:r w:rsidRPr="004310B9">
              <w:t>ность</w:t>
            </w:r>
          </w:p>
        </w:tc>
        <w:tc>
          <w:tcPr>
            <w:tcW w:w="1612" w:type="dxa"/>
          </w:tcPr>
          <w:p w:rsidR="000332AD" w:rsidRPr="004310B9" w:rsidRDefault="000332AD" w:rsidP="00C34A21">
            <w:r w:rsidRPr="004310B9">
              <w:t>Крыловатость</w:t>
            </w:r>
          </w:p>
        </w:tc>
        <w:tc>
          <w:tcPr>
            <w:tcW w:w="5588" w:type="dxa"/>
          </w:tcPr>
          <w:p w:rsidR="000332AD" w:rsidRPr="004310B9" w:rsidRDefault="000332AD" w:rsidP="00C34A21">
            <w:r w:rsidRPr="004310B9">
              <w:t>Допускается до 10 мм</w:t>
            </w:r>
          </w:p>
        </w:tc>
      </w:tr>
    </w:tbl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Pr="004310B9" w:rsidRDefault="000332AD" w:rsidP="004310B9">
      <w:pPr>
        <w:jc w:val="right"/>
        <w:rPr>
          <w:b/>
        </w:rPr>
      </w:pPr>
      <w:r w:rsidRPr="004310B9">
        <w:rPr>
          <w:b/>
        </w:rPr>
        <w:lastRenderedPageBreak/>
        <w:t>Приложение 2</w:t>
      </w:r>
    </w:p>
    <w:p w:rsidR="000332AD" w:rsidRPr="004310B9" w:rsidRDefault="000332AD" w:rsidP="004310B9">
      <w:pPr>
        <w:jc w:val="center"/>
        <w:rPr>
          <w:b/>
        </w:rPr>
      </w:pPr>
    </w:p>
    <w:p w:rsidR="000332AD" w:rsidRDefault="000332AD" w:rsidP="004310B9">
      <w:pPr>
        <w:jc w:val="center"/>
      </w:pPr>
      <w:r>
        <w:t>Планы контроля</w:t>
      </w:r>
    </w:p>
    <w:p w:rsidR="000332AD" w:rsidRDefault="000332AD" w:rsidP="004310B9">
      <w:pPr>
        <w:jc w:val="center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6"/>
        <w:gridCol w:w="2534"/>
        <w:gridCol w:w="2534"/>
        <w:gridCol w:w="2535"/>
      </w:tblGrid>
      <w:tr w:rsidR="000332AD" w:rsidTr="001B4603">
        <w:tc>
          <w:tcPr>
            <w:tcW w:w="2066" w:type="dxa"/>
          </w:tcPr>
          <w:p w:rsidR="000332AD" w:rsidRDefault="000332AD" w:rsidP="00C34A21">
            <w:pPr>
              <w:jc w:val="center"/>
            </w:pPr>
            <w:r>
              <w:t>Объем партии, кв. м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Объем выборки, пачек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Приемочное число, досок</w:t>
            </w:r>
          </w:p>
        </w:tc>
        <w:tc>
          <w:tcPr>
            <w:tcW w:w="2535" w:type="dxa"/>
          </w:tcPr>
          <w:p w:rsidR="000332AD" w:rsidRDefault="000332AD" w:rsidP="00C34A21">
            <w:pPr>
              <w:jc w:val="center"/>
            </w:pPr>
            <w:r>
              <w:t>Браковочное число, досок</w:t>
            </w:r>
          </w:p>
        </w:tc>
      </w:tr>
      <w:tr w:rsidR="000332AD" w:rsidTr="001B4603">
        <w:tc>
          <w:tcPr>
            <w:tcW w:w="2066" w:type="dxa"/>
          </w:tcPr>
          <w:p w:rsidR="000332AD" w:rsidRDefault="000332AD" w:rsidP="00C34A21">
            <w:pPr>
              <w:jc w:val="center"/>
            </w:pPr>
            <w:r>
              <w:t>До 100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3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1</w:t>
            </w:r>
          </w:p>
        </w:tc>
        <w:tc>
          <w:tcPr>
            <w:tcW w:w="2535" w:type="dxa"/>
          </w:tcPr>
          <w:p w:rsidR="000332AD" w:rsidRDefault="000332AD" w:rsidP="00C34A21">
            <w:pPr>
              <w:jc w:val="center"/>
            </w:pPr>
            <w:r>
              <w:t>2</w:t>
            </w:r>
          </w:p>
        </w:tc>
      </w:tr>
      <w:tr w:rsidR="000332AD" w:rsidTr="001B4603">
        <w:tc>
          <w:tcPr>
            <w:tcW w:w="2066" w:type="dxa"/>
          </w:tcPr>
          <w:p w:rsidR="000332AD" w:rsidRDefault="000332AD" w:rsidP="00C34A21">
            <w:pPr>
              <w:jc w:val="center"/>
            </w:pPr>
            <w:r>
              <w:t>От 100 до 500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6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2</w:t>
            </w:r>
          </w:p>
        </w:tc>
        <w:tc>
          <w:tcPr>
            <w:tcW w:w="2535" w:type="dxa"/>
          </w:tcPr>
          <w:p w:rsidR="000332AD" w:rsidRDefault="000332AD" w:rsidP="00C34A21">
            <w:pPr>
              <w:jc w:val="center"/>
            </w:pPr>
            <w:r>
              <w:t>3</w:t>
            </w:r>
          </w:p>
        </w:tc>
      </w:tr>
      <w:tr w:rsidR="000332AD" w:rsidTr="001B4603">
        <w:tc>
          <w:tcPr>
            <w:tcW w:w="2066" w:type="dxa"/>
          </w:tcPr>
          <w:p w:rsidR="000332AD" w:rsidRDefault="000332AD" w:rsidP="00C34A21">
            <w:pPr>
              <w:jc w:val="center"/>
            </w:pPr>
            <w:r>
              <w:t>Свыше 500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10</w:t>
            </w:r>
          </w:p>
        </w:tc>
        <w:tc>
          <w:tcPr>
            <w:tcW w:w="2534" w:type="dxa"/>
          </w:tcPr>
          <w:p w:rsidR="000332AD" w:rsidRDefault="000332AD" w:rsidP="00C34A21">
            <w:pPr>
              <w:jc w:val="center"/>
            </w:pPr>
            <w:r>
              <w:t>3</w:t>
            </w:r>
          </w:p>
        </w:tc>
        <w:tc>
          <w:tcPr>
            <w:tcW w:w="2535" w:type="dxa"/>
          </w:tcPr>
          <w:p w:rsidR="000332AD" w:rsidRDefault="000332AD" w:rsidP="00C34A21">
            <w:pPr>
              <w:jc w:val="center"/>
            </w:pPr>
            <w:r>
              <w:t>4</w:t>
            </w:r>
          </w:p>
        </w:tc>
      </w:tr>
    </w:tbl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</w:p>
    <w:p w:rsidR="000332AD" w:rsidRPr="004310B9" w:rsidRDefault="000332AD" w:rsidP="004310B9">
      <w:pPr>
        <w:jc w:val="right"/>
        <w:rPr>
          <w:b/>
        </w:rPr>
      </w:pPr>
      <w:r w:rsidRPr="004310B9">
        <w:rPr>
          <w:b/>
        </w:rPr>
        <w:lastRenderedPageBreak/>
        <w:t>Приложение 3</w:t>
      </w:r>
    </w:p>
    <w:p w:rsidR="000332AD" w:rsidRDefault="000332AD" w:rsidP="001B4603">
      <w:pPr>
        <w:jc w:val="center"/>
      </w:pPr>
    </w:p>
    <w:p w:rsidR="000332AD" w:rsidRDefault="000332AD" w:rsidP="001B4603">
      <w:pPr>
        <w:jc w:val="center"/>
      </w:pPr>
      <w:r>
        <w:t xml:space="preserve">Схема упаковки пачек </w:t>
      </w:r>
    </w:p>
    <w:p w:rsidR="000332AD" w:rsidRDefault="000332AD" w:rsidP="001B4603">
      <w:pPr>
        <w:jc w:val="center"/>
      </w:pPr>
    </w:p>
    <w:tbl>
      <w:tblPr>
        <w:tblpPr w:leftFromText="180" w:rightFromText="180" w:vertAnchor="text" w:horzAnchor="margin" w:tblpXSpec="center" w:tblpY="104"/>
        <w:tblW w:w="7820" w:type="dxa"/>
        <w:tblLook w:val="04A0" w:firstRow="1" w:lastRow="0" w:firstColumn="1" w:lastColumn="0" w:noHBand="0" w:noVBand="1"/>
      </w:tblPr>
      <w:tblGrid>
        <w:gridCol w:w="2060"/>
        <w:gridCol w:w="960"/>
        <w:gridCol w:w="868"/>
        <w:gridCol w:w="1099"/>
        <w:gridCol w:w="867"/>
        <w:gridCol w:w="867"/>
        <w:gridCol w:w="1099"/>
      </w:tblGrid>
      <w:tr w:rsidR="00464000" w:rsidRPr="00464000" w:rsidTr="00464000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Толщина  доски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мм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Длина пачки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мм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1800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Ширина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мм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95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190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Объем пачки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кв.м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1,368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0,9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1,368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Вес пачки Нетто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14,5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18,3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12,2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14,5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18,3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Вес пачки Брутто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14,7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18,5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12,4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14,7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18,5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sz w:val="20"/>
                <w:szCs w:val="20"/>
              </w:rPr>
            </w:pP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Толщина  доски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мм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Длина пачки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мм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2000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Ширина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мм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95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190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Объем пачки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кв.м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1,52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Вес пачки Нетто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16,1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13,5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16,1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20,3</w:t>
            </w:r>
          </w:p>
        </w:tc>
      </w:tr>
      <w:tr w:rsidR="00464000" w:rsidRPr="00464000" w:rsidTr="00464000">
        <w:trPr>
          <w:trHeight w:val="31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4000" w:rsidRPr="00464000" w:rsidRDefault="00464000" w:rsidP="00464000">
            <w:pPr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Вес пачки Брутто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16,3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13,7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16,3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000" w:rsidRPr="00464000" w:rsidRDefault="00464000" w:rsidP="0046400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464000">
              <w:rPr>
                <w:rFonts w:ascii="Arial" w:hAnsi="Arial" w:cs="Arial"/>
                <w:color w:val="000000"/>
                <w:sz w:val="24"/>
              </w:rPr>
              <w:t>20,5</w:t>
            </w:r>
          </w:p>
        </w:tc>
      </w:tr>
    </w:tbl>
    <w:p w:rsidR="000332AD" w:rsidRDefault="000332AD" w:rsidP="004310B9">
      <w:pPr>
        <w:jc w:val="both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464000" w:rsidRDefault="00464000" w:rsidP="004310B9">
      <w:pPr>
        <w:jc w:val="right"/>
      </w:pPr>
    </w:p>
    <w:p w:rsidR="000332AD" w:rsidRDefault="000332AD" w:rsidP="004310B9">
      <w:pPr>
        <w:jc w:val="right"/>
      </w:pPr>
    </w:p>
    <w:p w:rsidR="006E6149" w:rsidRDefault="006E6149" w:rsidP="004310B9">
      <w:pPr>
        <w:jc w:val="right"/>
      </w:pPr>
      <w:bookmarkStart w:id="3" w:name="_GoBack"/>
      <w:bookmarkEnd w:id="3"/>
    </w:p>
    <w:p w:rsidR="000332AD" w:rsidRDefault="000332AD" w:rsidP="004310B9">
      <w:pPr>
        <w:jc w:val="right"/>
      </w:pPr>
    </w:p>
    <w:p w:rsidR="000332AD" w:rsidRDefault="000332AD" w:rsidP="004310B9">
      <w:pPr>
        <w:jc w:val="right"/>
      </w:pPr>
    </w:p>
    <w:p w:rsidR="000332AD" w:rsidRPr="001B4603" w:rsidRDefault="000332AD" w:rsidP="004310B9">
      <w:pPr>
        <w:jc w:val="right"/>
        <w:rPr>
          <w:b/>
        </w:rPr>
      </w:pPr>
      <w:r w:rsidRPr="001B4603">
        <w:rPr>
          <w:b/>
        </w:rPr>
        <w:lastRenderedPageBreak/>
        <w:t>Приложение 4</w:t>
      </w:r>
    </w:p>
    <w:p w:rsidR="000332AD" w:rsidRDefault="000332AD" w:rsidP="004310B9">
      <w:pPr>
        <w:jc w:val="center"/>
      </w:pPr>
    </w:p>
    <w:p w:rsidR="000332AD" w:rsidRDefault="000332AD" w:rsidP="004310B9">
      <w:pPr>
        <w:jc w:val="center"/>
      </w:pPr>
      <w:r>
        <w:t>Описание кодировки и примеры условного обозначения</w:t>
      </w:r>
    </w:p>
    <w:p w:rsidR="000332AD" w:rsidRDefault="000332AD" w:rsidP="004310B9">
      <w:pPr>
        <w:jc w:val="center"/>
      </w:pPr>
    </w:p>
    <w:tbl>
      <w:tblPr>
        <w:tblW w:w="97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2374"/>
        <w:gridCol w:w="1512"/>
        <w:gridCol w:w="1495"/>
        <w:gridCol w:w="2419"/>
      </w:tblGrid>
      <w:tr w:rsidR="000332AD" w:rsidRPr="001B4603" w:rsidTr="001B4603">
        <w:tc>
          <w:tcPr>
            <w:tcW w:w="1920" w:type="dxa"/>
          </w:tcPr>
          <w:p w:rsidR="000332AD" w:rsidRPr="001B4603" w:rsidRDefault="000332AD" w:rsidP="001B4603">
            <w:pPr>
              <w:jc w:val="center"/>
              <w:rPr>
                <w:szCs w:val="28"/>
              </w:rPr>
            </w:pPr>
            <w:r w:rsidRPr="001B4603">
              <w:rPr>
                <w:szCs w:val="28"/>
              </w:rPr>
              <w:t>Позиция кода</w:t>
            </w:r>
          </w:p>
        </w:tc>
        <w:tc>
          <w:tcPr>
            <w:tcW w:w="2374" w:type="dxa"/>
          </w:tcPr>
          <w:p w:rsidR="000332AD" w:rsidRPr="001B4603" w:rsidRDefault="000332AD" w:rsidP="001B4603">
            <w:pPr>
              <w:jc w:val="center"/>
              <w:rPr>
                <w:szCs w:val="28"/>
              </w:rPr>
            </w:pPr>
            <w:r w:rsidRPr="001B4603">
              <w:rPr>
                <w:szCs w:val="28"/>
              </w:rPr>
              <w:t>Первая цифра</w:t>
            </w:r>
          </w:p>
        </w:tc>
        <w:tc>
          <w:tcPr>
            <w:tcW w:w="1512" w:type="dxa"/>
          </w:tcPr>
          <w:p w:rsidR="000332AD" w:rsidRPr="001B4603" w:rsidRDefault="000332AD" w:rsidP="001B4603">
            <w:pPr>
              <w:jc w:val="center"/>
              <w:rPr>
                <w:szCs w:val="28"/>
              </w:rPr>
            </w:pPr>
            <w:r w:rsidRPr="001B4603">
              <w:rPr>
                <w:szCs w:val="28"/>
              </w:rPr>
              <w:t>Вторая цифра</w:t>
            </w:r>
          </w:p>
        </w:tc>
        <w:tc>
          <w:tcPr>
            <w:tcW w:w="1495" w:type="dxa"/>
          </w:tcPr>
          <w:p w:rsidR="000332AD" w:rsidRPr="001B4603" w:rsidRDefault="000332AD" w:rsidP="001B4603">
            <w:pPr>
              <w:jc w:val="center"/>
              <w:rPr>
                <w:szCs w:val="28"/>
              </w:rPr>
            </w:pPr>
            <w:r w:rsidRPr="001B4603">
              <w:rPr>
                <w:szCs w:val="28"/>
              </w:rPr>
              <w:t>Третья</w:t>
            </w:r>
            <w:r w:rsidR="00087DFF">
              <w:rPr>
                <w:szCs w:val="28"/>
              </w:rPr>
              <w:t>,четвертая,шестая</w:t>
            </w:r>
            <w:r w:rsidRPr="001B4603">
              <w:rPr>
                <w:szCs w:val="28"/>
              </w:rPr>
              <w:t xml:space="preserve"> цифра</w:t>
            </w:r>
          </w:p>
        </w:tc>
        <w:tc>
          <w:tcPr>
            <w:tcW w:w="2419" w:type="dxa"/>
          </w:tcPr>
          <w:p w:rsidR="000332AD" w:rsidRPr="001B4603" w:rsidRDefault="00087DFF" w:rsidP="001B460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Пятая </w:t>
            </w:r>
            <w:r w:rsidR="000332AD" w:rsidRPr="001B4603">
              <w:rPr>
                <w:szCs w:val="28"/>
              </w:rPr>
              <w:t>цифра</w:t>
            </w:r>
          </w:p>
        </w:tc>
      </w:tr>
      <w:tr w:rsidR="000332AD" w:rsidRPr="001B4603" w:rsidTr="001B4603">
        <w:tc>
          <w:tcPr>
            <w:tcW w:w="1920" w:type="dxa"/>
          </w:tcPr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>Допускаемые виды обработки</w:t>
            </w:r>
          </w:p>
        </w:tc>
        <w:tc>
          <w:tcPr>
            <w:tcW w:w="2374" w:type="dxa"/>
          </w:tcPr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>Вид механической обработки</w:t>
            </w:r>
          </w:p>
        </w:tc>
        <w:tc>
          <w:tcPr>
            <w:tcW w:w="1512" w:type="dxa"/>
          </w:tcPr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 xml:space="preserve">Окрашивание </w:t>
            </w:r>
          </w:p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>древесины</w:t>
            </w:r>
          </w:p>
        </w:tc>
        <w:tc>
          <w:tcPr>
            <w:tcW w:w="1495" w:type="dxa"/>
          </w:tcPr>
          <w:p w:rsidR="000332AD" w:rsidRPr="001B4603" w:rsidRDefault="000332AD" w:rsidP="00087DFF">
            <w:pPr>
              <w:rPr>
                <w:szCs w:val="28"/>
              </w:rPr>
            </w:pPr>
            <w:r w:rsidRPr="001B4603">
              <w:rPr>
                <w:szCs w:val="28"/>
              </w:rPr>
              <w:t>Покрытие маслом</w:t>
            </w:r>
          </w:p>
        </w:tc>
        <w:tc>
          <w:tcPr>
            <w:tcW w:w="2419" w:type="dxa"/>
          </w:tcPr>
          <w:p w:rsidR="000332AD" w:rsidRPr="001B4603" w:rsidRDefault="00087DFF" w:rsidP="00C34A21">
            <w:pPr>
              <w:rPr>
                <w:szCs w:val="28"/>
              </w:rPr>
            </w:pPr>
            <w:r>
              <w:rPr>
                <w:szCs w:val="28"/>
              </w:rPr>
              <w:t>Топовый слой масла</w:t>
            </w:r>
          </w:p>
        </w:tc>
      </w:tr>
      <w:tr w:rsidR="000332AD" w:rsidRPr="001B4603" w:rsidTr="001B4603">
        <w:tc>
          <w:tcPr>
            <w:tcW w:w="1920" w:type="dxa"/>
          </w:tcPr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>Варианты</w:t>
            </w:r>
          </w:p>
        </w:tc>
        <w:tc>
          <w:tcPr>
            <w:tcW w:w="2374" w:type="dxa"/>
          </w:tcPr>
          <w:p w:rsidR="000332AD" w:rsidRPr="001B4603" w:rsidRDefault="000332AD" w:rsidP="001B4603">
            <w:pPr>
              <w:rPr>
                <w:szCs w:val="28"/>
              </w:rPr>
            </w:pPr>
            <w:r>
              <w:rPr>
                <w:szCs w:val="28"/>
              </w:rPr>
              <w:t>2-</w:t>
            </w:r>
            <w:r w:rsidRPr="001B4603">
              <w:rPr>
                <w:szCs w:val="28"/>
              </w:rPr>
              <w:t>шлифование</w:t>
            </w:r>
          </w:p>
          <w:p w:rsidR="000332AD" w:rsidRDefault="000332AD" w:rsidP="001B4603">
            <w:pPr>
              <w:ind w:right="-132"/>
              <w:rPr>
                <w:szCs w:val="28"/>
              </w:rPr>
            </w:pPr>
            <w:r>
              <w:rPr>
                <w:szCs w:val="28"/>
              </w:rPr>
              <w:t>3-</w:t>
            </w:r>
            <w:r w:rsidR="00087DFF">
              <w:rPr>
                <w:szCs w:val="28"/>
              </w:rPr>
              <w:t>продольное</w:t>
            </w:r>
            <w:r w:rsidRPr="001B4603">
              <w:rPr>
                <w:szCs w:val="28"/>
              </w:rPr>
              <w:t>структурирова</w:t>
            </w:r>
          </w:p>
          <w:p w:rsidR="000332AD" w:rsidRPr="001B4603" w:rsidRDefault="000332AD" w:rsidP="001B4603">
            <w:pPr>
              <w:ind w:right="-132"/>
              <w:rPr>
                <w:szCs w:val="28"/>
              </w:rPr>
            </w:pPr>
            <w:r w:rsidRPr="001B4603">
              <w:rPr>
                <w:szCs w:val="28"/>
              </w:rPr>
              <w:t>ние</w:t>
            </w:r>
          </w:p>
          <w:p w:rsidR="000332AD" w:rsidRPr="001B4603" w:rsidRDefault="000332AD" w:rsidP="001B4603">
            <w:pPr>
              <w:ind w:right="-132"/>
              <w:rPr>
                <w:szCs w:val="28"/>
              </w:rPr>
            </w:pPr>
            <w:r>
              <w:rPr>
                <w:szCs w:val="28"/>
              </w:rPr>
              <w:t>4-</w:t>
            </w:r>
            <w:r w:rsidRPr="001B4603">
              <w:rPr>
                <w:szCs w:val="28"/>
              </w:rPr>
              <w:t>специальная обработка</w:t>
            </w:r>
          </w:p>
          <w:p w:rsidR="000332AD" w:rsidRPr="001B4603" w:rsidRDefault="000332AD" w:rsidP="001B4603">
            <w:pPr>
              <w:ind w:right="-132"/>
              <w:rPr>
                <w:szCs w:val="28"/>
              </w:rPr>
            </w:pPr>
            <w:r>
              <w:rPr>
                <w:szCs w:val="28"/>
              </w:rPr>
              <w:t>6-</w:t>
            </w:r>
            <w:r w:rsidRPr="001B4603">
              <w:rPr>
                <w:szCs w:val="28"/>
              </w:rPr>
              <w:t xml:space="preserve">глубокое </w:t>
            </w:r>
            <w:r w:rsidR="00087DFF">
              <w:rPr>
                <w:szCs w:val="28"/>
              </w:rPr>
              <w:t xml:space="preserve">продольное </w:t>
            </w:r>
            <w:r w:rsidRPr="001B4603">
              <w:rPr>
                <w:szCs w:val="28"/>
              </w:rPr>
              <w:t xml:space="preserve">структурирование </w:t>
            </w:r>
          </w:p>
          <w:p w:rsidR="000332AD" w:rsidRPr="001B4603" w:rsidRDefault="000332AD" w:rsidP="001B4603">
            <w:pPr>
              <w:ind w:right="-132"/>
              <w:rPr>
                <w:szCs w:val="28"/>
              </w:rPr>
            </w:pPr>
            <w:r>
              <w:rPr>
                <w:szCs w:val="28"/>
              </w:rPr>
              <w:t>7-</w:t>
            </w:r>
            <w:r w:rsidRPr="001B4603">
              <w:rPr>
                <w:szCs w:val="28"/>
              </w:rPr>
              <w:t>криволинейное профилирование</w:t>
            </w:r>
          </w:p>
          <w:p w:rsidR="000332AD" w:rsidRDefault="000332AD" w:rsidP="001B4603">
            <w:pPr>
              <w:ind w:right="-132"/>
              <w:rPr>
                <w:szCs w:val="28"/>
              </w:rPr>
            </w:pPr>
            <w:r>
              <w:rPr>
                <w:szCs w:val="28"/>
              </w:rPr>
              <w:t>8-</w:t>
            </w:r>
            <w:r w:rsidRPr="001B4603">
              <w:rPr>
                <w:szCs w:val="28"/>
              </w:rPr>
              <w:t>криволинейное профилирование и структурирование</w:t>
            </w:r>
          </w:p>
          <w:p w:rsidR="00087DFF" w:rsidRPr="001B4603" w:rsidRDefault="00130350" w:rsidP="001B4603">
            <w:pPr>
              <w:ind w:right="-132"/>
              <w:rPr>
                <w:szCs w:val="28"/>
              </w:rPr>
            </w:pPr>
            <w:r>
              <w:rPr>
                <w:szCs w:val="28"/>
              </w:rPr>
              <w:t>9-поперечное стр</w:t>
            </w:r>
            <w:r w:rsidR="00087DFF">
              <w:rPr>
                <w:szCs w:val="28"/>
              </w:rPr>
              <w:t>у</w:t>
            </w:r>
            <w:r>
              <w:rPr>
                <w:szCs w:val="28"/>
              </w:rPr>
              <w:t>к</w:t>
            </w:r>
            <w:r w:rsidR="00087DFF">
              <w:rPr>
                <w:szCs w:val="28"/>
              </w:rPr>
              <w:t>турирование</w:t>
            </w:r>
          </w:p>
        </w:tc>
        <w:tc>
          <w:tcPr>
            <w:tcW w:w="1512" w:type="dxa"/>
          </w:tcPr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 xml:space="preserve">0 – нет </w:t>
            </w:r>
          </w:p>
          <w:p w:rsidR="000332AD" w:rsidRPr="001B4603" w:rsidRDefault="000332AD" w:rsidP="00C34A21">
            <w:pPr>
              <w:rPr>
                <w:szCs w:val="28"/>
              </w:rPr>
            </w:pPr>
            <w:r w:rsidRPr="001B4603">
              <w:rPr>
                <w:szCs w:val="28"/>
              </w:rPr>
              <w:t>1 – да</w:t>
            </w:r>
          </w:p>
        </w:tc>
        <w:tc>
          <w:tcPr>
            <w:tcW w:w="1495" w:type="dxa"/>
          </w:tcPr>
          <w:p w:rsidR="000332AD" w:rsidRPr="001B4603" w:rsidRDefault="00087DFF" w:rsidP="00C34A21">
            <w:pPr>
              <w:rPr>
                <w:szCs w:val="28"/>
              </w:rPr>
            </w:pPr>
            <w:r>
              <w:rPr>
                <w:szCs w:val="28"/>
              </w:rPr>
              <w:t>Набор цифр определяет цвет используемого масла в соответствии с технологической инструкцией</w:t>
            </w:r>
          </w:p>
        </w:tc>
        <w:tc>
          <w:tcPr>
            <w:tcW w:w="2419" w:type="dxa"/>
          </w:tcPr>
          <w:p w:rsidR="000332AD" w:rsidRDefault="00087DFF" w:rsidP="00C34A21">
            <w:pPr>
              <w:rPr>
                <w:szCs w:val="28"/>
              </w:rPr>
            </w:pPr>
            <w:r>
              <w:rPr>
                <w:szCs w:val="28"/>
              </w:rPr>
              <w:t>2,4 – масло с твердым воском;</w:t>
            </w:r>
          </w:p>
          <w:p w:rsidR="00087DFF" w:rsidRPr="00087DFF" w:rsidRDefault="00087DFF" w:rsidP="00C34A21">
            <w:pPr>
              <w:rPr>
                <w:szCs w:val="28"/>
              </w:rPr>
            </w:pPr>
            <w:r>
              <w:rPr>
                <w:szCs w:val="28"/>
              </w:rPr>
              <w:t xml:space="preserve">6,8 – масло с </w:t>
            </w:r>
            <w:r>
              <w:rPr>
                <w:szCs w:val="28"/>
                <w:lang w:val="en-US"/>
              </w:rPr>
              <w:t>UV</w:t>
            </w:r>
            <w:r w:rsidRPr="00591EF4">
              <w:rPr>
                <w:szCs w:val="28"/>
              </w:rPr>
              <w:t xml:space="preserve"> </w:t>
            </w:r>
            <w:r>
              <w:rPr>
                <w:szCs w:val="28"/>
              </w:rPr>
              <w:t>отверждением</w:t>
            </w:r>
          </w:p>
        </w:tc>
      </w:tr>
    </w:tbl>
    <w:p w:rsidR="000332AD" w:rsidRPr="001B4603" w:rsidRDefault="000332AD" w:rsidP="004310B9">
      <w:pPr>
        <w:jc w:val="both"/>
        <w:rPr>
          <w:szCs w:val="28"/>
        </w:rPr>
      </w:pPr>
      <w:r w:rsidRPr="001B4603">
        <w:rPr>
          <w:szCs w:val="28"/>
        </w:rPr>
        <w:t xml:space="preserve"> </w:t>
      </w: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Pr="00B552C0" w:rsidRDefault="000332AD" w:rsidP="00B125CD">
      <w:pPr>
        <w:ind w:firstLine="709"/>
        <w:jc w:val="right"/>
        <w:rPr>
          <w:b/>
          <w:szCs w:val="28"/>
        </w:rPr>
      </w:pPr>
      <w:r w:rsidRPr="00B552C0">
        <w:rPr>
          <w:b/>
          <w:szCs w:val="28"/>
        </w:rPr>
        <w:lastRenderedPageBreak/>
        <w:t>Приложение 5</w:t>
      </w:r>
    </w:p>
    <w:p w:rsidR="000332AD" w:rsidRPr="00994ACD" w:rsidRDefault="000332AD" w:rsidP="0008287E">
      <w:pPr>
        <w:ind w:firstLine="709"/>
        <w:rPr>
          <w:sz w:val="24"/>
        </w:rPr>
      </w:pPr>
    </w:p>
    <w:p w:rsidR="000332AD" w:rsidRPr="00994ACD" w:rsidRDefault="000332AD" w:rsidP="004310B9">
      <w:pPr>
        <w:spacing w:line="276" w:lineRule="auto"/>
        <w:jc w:val="center"/>
      </w:pPr>
      <w:r w:rsidRPr="00994ACD">
        <w:t>Перечень нормативно-технической документации (НТД),</w:t>
      </w:r>
    </w:p>
    <w:p w:rsidR="000332AD" w:rsidRDefault="000332AD" w:rsidP="004310B9">
      <w:pPr>
        <w:spacing w:line="276" w:lineRule="auto"/>
        <w:jc w:val="center"/>
      </w:pPr>
      <w:r w:rsidRPr="00994ACD">
        <w:t>на которые даны ссылки в технических условиях</w:t>
      </w:r>
    </w:p>
    <w:p w:rsidR="000332AD" w:rsidRPr="00994ACD" w:rsidRDefault="000332AD" w:rsidP="004310B9">
      <w:pPr>
        <w:spacing w:line="276" w:lineRule="auto"/>
        <w:jc w:val="center"/>
      </w:pPr>
    </w:p>
    <w:tbl>
      <w:tblPr>
        <w:tblW w:w="99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6359"/>
      </w:tblGrid>
      <w:tr w:rsidR="000332AD" w:rsidRPr="00B074F6" w:rsidTr="00C34A21"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Cs w:val="28"/>
              </w:rPr>
            </w:pPr>
            <w:r w:rsidRPr="00532100">
              <w:rPr>
                <w:szCs w:val="28"/>
              </w:rPr>
              <w:t>Обозначение НТД</w:t>
            </w:r>
          </w:p>
        </w:tc>
        <w:tc>
          <w:tcPr>
            <w:tcW w:w="6359" w:type="dxa"/>
            <w:vAlign w:val="center"/>
          </w:tcPr>
          <w:p w:rsidR="000332AD" w:rsidRPr="00532100" w:rsidRDefault="000332AD" w:rsidP="00C34A21">
            <w:pPr>
              <w:spacing w:line="276" w:lineRule="auto"/>
              <w:jc w:val="center"/>
              <w:rPr>
                <w:szCs w:val="28"/>
              </w:rPr>
            </w:pPr>
            <w:r w:rsidRPr="00532100">
              <w:rPr>
                <w:szCs w:val="28"/>
              </w:rPr>
              <w:t>Наименование НТД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2695-83</w:t>
            </w:r>
          </w:p>
        </w:tc>
        <w:tc>
          <w:tcPr>
            <w:tcW w:w="6359" w:type="dxa"/>
          </w:tcPr>
          <w:p w:rsidR="000332AD" w:rsidRPr="00B074F6" w:rsidRDefault="000332AD" w:rsidP="009C7264">
            <w:pPr>
              <w:rPr>
                <w:szCs w:val="28"/>
              </w:rPr>
            </w:pPr>
            <w:r>
              <w:rPr>
                <w:szCs w:val="28"/>
              </w:rPr>
              <w:t>Пиломатериалы лиственных пород.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8242-88</w:t>
            </w:r>
          </w:p>
        </w:tc>
        <w:tc>
          <w:tcPr>
            <w:tcW w:w="6359" w:type="dxa"/>
          </w:tcPr>
          <w:p w:rsidR="000332AD" w:rsidRPr="00B074F6" w:rsidRDefault="000332AD" w:rsidP="009C7264">
            <w:pPr>
              <w:rPr>
                <w:szCs w:val="28"/>
              </w:rPr>
            </w:pPr>
            <w:r>
              <w:rPr>
                <w:szCs w:val="28"/>
              </w:rPr>
              <w:t>Детали профильные из древесины и древесных материалов для строительства.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2140-81</w:t>
            </w:r>
          </w:p>
        </w:tc>
        <w:tc>
          <w:tcPr>
            <w:tcW w:w="6359" w:type="dxa"/>
          </w:tcPr>
          <w:p w:rsidR="000332AD" w:rsidRDefault="000332AD" w:rsidP="009C7264">
            <w:pPr>
              <w:rPr>
                <w:szCs w:val="28"/>
              </w:rPr>
            </w:pPr>
            <w:r>
              <w:rPr>
                <w:szCs w:val="28"/>
              </w:rPr>
              <w:t>Видимые пороки древесины. Классификация, темины и определения, способы измерения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12.3.042-88</w:t>
            </w:r>
          </w:p>
        </w:tc>
        <w:tc>
          <w:tcPr>
            <w:tcW w:w="6359" w:type="dxa"/>
          </w:tcPr>
          <w:p w:rsidR="000332AD" w:rsidRDefault="000332AD" w:rsidP="009C7264">
            <w:pPr>
              <w:rPr>
                <w:szCs w:val="28"/>
              </w:rPr>
            </w:pPr>
            <w:r>
              <w:rPr>
                <w:szCs w:val="28"/>
              </w:rPr>
              <w:t xml:space="preserve">ССБТ. </w:t>
            </w:r>
            <w:r>
              <w:t>Деревообрабатывающее производство. Общие требования безопасности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12.1.010-76</w:t>
            </w:r>
          </w:p>
        </w:tc>
        <w:tc>
          <w:tcPr>
            <w:tcW w:w="6359" w:type="dxa"/>
          </w:tcPr>
          <w:p w:rsidR="000332AD" w:rsidRDefault="000332AD" w:rsidP="009C7264">
            <w:pPr>
              <w:rPr>
                <w:szCs w:val="28"/>
              </w:rPr>
            </w:pPr>
            <w:r>
              <w:rPr>
                <w:szCs w:val="28"/>
              </w:rPr>
              <w:t>ССБТ. Взрывобезопасность. Общие требования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862.3-86</w:t>
            </w:r>
          </w:p>
        </w:tc>
        <w:tc>
          <w:tcPr>
            <w:tcW w:w="6359" w:type="dxa"/>
          </w:tcPr>
          <w:p w:rsidR="000332AD" w:rsidRPr="009C7264" w:rsidRDefault="000332AD" w:rsidP="009C7264">
            <w:pPr>
              <w:pStyle w:val="10"/>
              <w:ind w:right="-1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Изделия паркетные. Доски паркетные.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9C726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15876-90</w:t>
            </w:r>
          </w:p>
        </w:tc>
        <w:tc>
          <w:tcPr>
            <w:tcW w:w="6359" w:type="dxa"/>
          </w:tcPr>
          <w:p w:rsidR="000332AD" w:rsidRPr="00151F93" w:rsidRDefault="000332AD" w:rsidP="009C7264">
            <w:pPr>
              <w:pStyle w:val="10"/>
              <w:ind w:right="-128"/>
              <w:rPr>
                <w:sz w:val="28"/>
                <w:szCs w:val="28"/>
                <w:lang w:val="ru-RU"/>
              </w:rPr>
            </w:pPr>
            <w:r w:rsidRPr="00151F93">
              <w:rPr>
                <w:sz w:val="28"/>
                <w:szCs w:val="28"/>
                <w:lang w:val="ru-RU"/>
              </w:rPr>
              <w:t xml:space="preserve">Калибры для изделий из древесины и древесных материалов. </w:t>
            </w:r>
            <w:r w:rsidRPr="00151F93">
              <w:rPr>
                <w:sz w:val="28"/>
                <w:szCs w:val="28"/>
              </w:rPr>
              <w:t>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162322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532100">
              <w:rPr>
                <w:szCs w:val="28"/>
              </w:rPr>
              <w:t>ГОСТ 166-</w:t>
            </w:r>
            <w:r w:rsidR="00162322">
              <w:rPr>
                <w:szCs w:val="28"/>
              </w:rPr>
              <w:t>89</w:t>
            </w:r>
          </w:p>
        </w:tc>
        <w:tc>
          <w:tcPr>
            <w:tcW w:w="6359" w:type="dxa"/>
          </w:tcPr>
          <w:p w:rsidR="000332AD" w:rsidRPr="00151F93" w:rsidRDefault="000332AD" w:rsidP="00151F93">
            <w:pPr>
              <w:rPr>
                <w:szCs w:val="28"/>
              </w:rPr>
            </w:pPr>
            <w:r>
              <w:rPr>
                <w:szCs w:val="28"/>
              </w:rPr>
              <w:t>Штангенциркули</w:t>
            </w:r>
            <w:r w:rsidR="00162322">
              <w:rPr>
                <w:szCs w:val="28"/>
              </w:rPr>
              <w:t>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11358-89</w:t>
            </w:r>
          </w:p>
        </w:tc>
        <w:tc>
          <w:tcPr>
            <w:tcW w:w="6359" w:type="dxa"/>
          </w:tcPr>
          <w:p w:rsidR="000332AD" w:rsidRPr="00B074F6" w:rsidRDefault="000332AD" w:rsidP="00C34A21">
            <w:pPr>
              <w:spacing w:after="120" w:line="276" w:lineRule="auto"/>
              <w:rPr>
                <w:szCs w:val="28"/>
              </w:rPr>
            </w:pPr>
            <w:r>
              <w:t>Толщиномеры и стенкомеры индикаторные с ценой деления 0,01 и 0,1 мм.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ГОСТ162-90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  <w:rPr>
                <w:szCs w:val="28"/>
              </w:rPr>
            </w:pPr>
            <w:r>
              <w:t>Штангенглубиномеры.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3749-77</w:t>
            </w:r>
          </w:p>
        </w:tc>
        <w:tc>
          <w:tcPr>
            <w:tcW w:w="6359" w:type="dxa"/>
          </w:tcPr>
          <w:p w:rsidR="000332AD" w:rsidRPr="00151F93" w:rsidRDefault="000332AD" w:rsidP="00C34A21">
            <w:pPr>
              <w:spacing w:after="120" w:line="276" w:lineRule="auto"/>
              <w:rPr>
                <w:szCs w:val="28"/>
              </w:rPr>
            </w:pPr>
            <w:r>
              <w:rPr>
                <w:szCs w:val="28"/>
              </w:rPr>
              <w:t>Угольники поверочные 90</w:t>
            </w:r>
            <w:r>
              <w:rPr>
                <w:szCs w:val="28"/>
                <w:vertAlign w:val="superscript"/>
              </w:rPr>
              <w:t>о</w:t>
            </w:r>
            <w:r>
              <w:rPr>
                <w:szCs w:val="28"/>
              </w:rPr>
              <w:t>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8026-92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  <w:rPr>
                <w:szCs w:val="28"/>
              </w:rPr>
            </w:pPr>
            <w:r>
              <w:t>Линейки поверочные.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13494-80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  <w:rPr>
                <w:szCs w:val="28"/>
              </w:rPr>
            </w:pPr>
            <w:r>
              <w:rPr>
                <w:szCs w:val="28"/>
              </w:rPr>
              <w:t>Транспортиры геодезические. Технические условия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16588-91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  <w:rPr>
                <w:szCs w:val="28"/>
              </w:rPr>
            </w:pPr>
            <w:r>
              <w:rPr>
                <w:szCs w:val="28"/>
              </w:rPr>
              <w:t>Пилопродукция и дервевянные детали. Метод определения влажности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15140-78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  <w:rPr>
                <w:szCs w:val="28"/>
              </w:rPr>
            </w:pPr>
            <w:r>
              <w:rPr>
                <w:szCs w:val="28"/>
              </w:rPr>
              <w:t>Материалы лакокрасочные. Методы определения адгезии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lastRenderedPageBreak/>
              <w:t>ГОСТ 15612-2013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  <w:rPr>
                <w:szCs w:val="28"/>
              </w:rPr>
            </w:pPr>
            <w:r>
              <w:t>Изделия из древесины и древесных материалов. Методы определения параметров шероховатости поверхности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13639-82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</w:pPr>
            <w:r>
              <w:t>Детали и изделия из древесины и древесных материалов. Метод определения толщины прозрачных лаковых покрытий</w:t>
            </w:r>
          </w:p>
        </w:tc>
      </w:tr>
      <w:tr w:rsidR="000332AD" w:rsidRPr="00B074F6" w:rsidTr="00C34A21">
        <w:trPr>
          <w:trHeight w:val="693"/>
        </w:trPr>
        <w:tc>
          <w:tcPr>
            <w:tcW w:w="3544" w:type="dxa"/>
            <w:vAlign w:val="center"/>
          </w:tcPr>
          <w:p w:rsidR="000332AD" w:rsidRPr="00532100" w:rsidRDefault="000332AD" w:rsidP="00C34A21">
            <w:pPr>
              <w:autoSpaceDE w:val="0"/>
              <w:autoSpaceDN w:val="0"/>
              <w:adjustRightInd w:val="0"/>
              <w:spacing w:after="120" w:line="276" w:lineRule="auto"/>
              <w:rPr>
                <w:szCs w:val="28"/>
              </w:rPr>
            </w:pPr>
            <w:r w:rsidRPr="00532100">
              <w:rPr>
                <w:szCs w:val="28"/>
              </w:rPr>
              <w:t>ГОСТ 28840-90</w:t>
            </w:r>
          </w:p>
        </w:tc>
        <w:tc>
          <w:tcPr>
            <w:tcW w:w="6359" w:type="dxa"/>
          </w:tcPr>
          <w:p w:rsidR="000332AD" w:rsidRDefault="000332AD" w:rsidP="00C34A21">
            <w:pPr>
              <w:spacing w:after="120" w:line="276" w:lineRule="auto"/>
            </w:pPr>
            <w:r>
              <w:t>Машины для испытания материалов на растяжение, сжатие и изгиб. Общие технические требования</w:t>
            </w:r>
          </w:p>
        </w:tc>
      </w:tr>
    </w:tbl>
    <w:p w:rsidR="000332AD" w:rsidRDefault="000332AD" w:rsidP="004310B9">
      <w:pPr>
        <w:ind w:firstLine="709"/>
        <w:jc w:val="right"/>
        <w:rPr>
          <w:b/>
          <w:szCs w:val="28"/>
        </w:rPr>
      </w:pPr>
    </w:p>
    <w:p w:rsidR="000332AD" w:rsidRDefault="000332AD" w:rsidP="004310B9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130350" w:rsidRDefault="00130350" w:rsidP="00B125CD">
      <w:pPr>
        <w:ind w:firstLine="709"/>
        <w:jc w:val="right"/>
        <w:rPr>
          <w:b/>
          <w:szCs w:val="28"/>
        </w:rPr>
      </w:pPr>
    </w:p>
    <w:p w:rsidR="00130350" w:rsidRDefault="00130350" w:rsidP="00B125CD">
      <w:pPr>
        <w:ind w:firstLine="709"/>
        <w:jc w:val="right"/>
        <w:rPr>
          <w:b/>
          <w:szCs w:val="28"/>
        </w:rPr>
      </w:pPr>
    </w:p>
    <w:p w:rsidR="00130350" w:rsidRDefault="00130350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0332AD" w:rsidRDefault="000332AD" w:rsidP="00B125CD">
      <w:pPr>
        <w:ind w:firstLine="709"/>
        <w:jc w:val="right"/>
        <w:rPr>
          <w:b/>
          <w:szCs w:val="28"/>
        </w:rPr>
      </w:pPr>
    </w:p>
    <w:p w:rsidR="00130350" w:rsidRDefault="00130350" w:rsidP="00B125CD">
      <w:pPr>
        <w:ind w:firstLine="709"/>
        <w:jc w:val="right"/>
        <w:rPr>
          <w:b/>
          <w:szCs w:val="28"/>
        </w:rPr>
      </w:pPr>
    </w:p>
    <w:p w:rsidR="000332AD" w:rsidRPr="00003C5B" w:rsidRDefault="000332AD" w:rsidP="00B125CD">
      <w:pPr>
        <w:ind w:firstLine="709"/>
        <w:jc w:val="right"/>
        <w:rPr>
          <w:b/>
          <w:szCs w:val="28"/>
        </w:rPr>
      </w:pPr>
      <w:r>
        <w:rPr>
          <w:b/>
          <w:szCs w:val="28"/>
        </w:rPr>
        <w:lastRenderedPageBreak/>
        <w:t>Приложение</w:t>
      </w:r>
      <w:r w:rsidRPr="00003C5B">
        <w:rPr>
          <w:b/>
          <w:szCs w:val="28"/>
        </w:rPr>
        <w:t xml:space="preserve"> </w:t>
      </w:r>
      <w:r>
        <w:rPr>
          <w:b/>
          <w:szCs w:val="28"/>
        </w:rPr>
        <w:t>6</w:t>
      </w:r>
    </w:p>
    <w:p w:rsidR="000332AD" w:rsidRPr="002F028F" w:rsidRDefault="000332AD" w:rsidP="0024078C">
      <w:pPr>
        <w:ind w:left="3686" w:right="76" w:hanging="3260"/>
        <w:jc w:val="right"/>
        <w:rPr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45"/>
        <w:gridCol w:w="852"/>
        <w:gridCol w:w="852"/>
        <w:gridCol w:w="953"/>
        <w:gridCol w:w="1134"/>
        <w:gridCol w:w="850"/>
        <w:gridCol w:w="1560"/>
        <w:gridCol w:w="936"/>
        <w:gridCol w:w="765"/>
      </w:tblGrid>
      <w:tr w:rsidR="000332AD" w:rsidRPr="002F028F" w:rsidTr="005E6581">
        <w:trPr>
          <w:cantSplit/>
        </w:trPr>
        <w:tc>
          <w:tcPr>
            <w:tcW w:w="9356" w:type="dxa"/>
            <w:gridSpan w:val="10"/>
          </w:tcPr>
          <w:p w:rsidR="000332AD" w:rsidRPr="002F028F" w:rsidRDefault="000332AD" w:rsidP="0024078C">
            <w:pPr>
              <w:jc w:val="center"/>
              <w:rPr>
                <w:b/>
                <w:sz w:val="24"/>
              </w:rPr>
            </w:pPr>
            <w:r w:rsidRPr="002F028F">
              <w:rPr>
                <w:b/>
                <w:sz w:val="24"/>
              </w:rPr>
              <w:t>Лист регистрации изменений</w:t>
            </w:r>
          </w:p>
        </w:tc>
      </w:tr>
      <w:tr w:rsidR="000332AD" w:rsidRPr="00205466" w:rsidTr="005E6581">
        <w:trPr>
          <w:cantSplit/>
        </w:trPr>
        <w:tc>
          <w:tcPr>
            <w:tcW w:w="4111" w:type="dxa"/>
            <w:gridSpan w:val="5"/>
          </w:tcPr>
          <w:p w:rsidR="000332AD" w:rsidRPr="00205466" w:rsidRDefault="000332AD" w:rsidP="0024078C">
            <w:pPr>
              <w:jc w:val="center"/>
              <w:rPr>
                <w:sz w:val="24"/>
              </w:rPr>
            </w:pPr>
            <w:r w:rsidRPr="00205466">
              <w:rPr>
                <w:sz w:val="24"/>
              </w:rPr>
              <w:t>Номера листов (страниц)</w:t>
            </w:r>
          </w:p>
        </w:tc>
        <w:tc>
          <w:tcPr>
            <w:tcW w:w="1134" w:type="dxa"/>
            <w:vMerge w:val="restart"/>
          </w:tcPr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Всего</w:t>
            </w:r>
          </w:p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листов</w:t>
            </w:r>
          </w:p>
          <w:p w:rsidR="000332AD" w:rsidRPr="00205466" w:rsidRDefault="000332AD" w:rsidP="0024078C">
            <w:pPr>
              <w:ind w:right="-23"/>
              <w:rPr>
                <w:sz w:val="24"/>
              </w:rPr>
            </w:pPr>
            <w:r w:rsidRPr="00205466">
              <w:rPr>
                <w:sz w:val="24"/>
              </w:rPr>
              <w:t>(стран.)</w:t>
            </w:r>
          </w:p>
          <w:p w:rsidR="000332AD" w:rsidRPr="00205466" w:rsidRDefault="000332AD" w:rsidP="0024078C">
            <w:pPr>
              <w:ind w:right="-23"/>
              <w:rPr>
                <w:sz w:val="24"/>
              </w:rPr>
            </w:pPr>
            <w:r w:rsidRPr="00205466">
              <w:rPr>
                <w:sz w:val="24"/>
              </w:rPr>
              <w:t>в докум.</w:t>
            </w:r>
          </w:p>
        </w:tc>
        <w:tc>
          <w:tcPr>
            <w:tcW w:w="850" w:type="dxa"/>
            <w:vMerge w:val="restart"/>
          </w:tcPr>
          <w:p w:rsidR="000332AD" w:rsidRPr="00205466" w:rsidRDefault="000332AD" w:rsidP="00667E7C">
            <w:pPr>
              <w:jc w:val="center"/>
              <w:rPr>
                <w:sz w:val="24"/>
              </w:rPr>
            </w:pPr>
            <w:r w:rsidRPr="00205466">
              <w:rPr>
                <w:sz w:val="24"/>
              </w:rPr>
              <w:t>№</w:t>
            </w:r>
          </w:p>
          <w:p w:rsidR="000332AD" w:rsidRPr="00205466" w:rsidRDefault="000332AD" w:rsidP="00667E7C">
            <w:pPr>
              <w:ind w:right="-164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205466">
              <w:rPr>
                <w:sz w:val="24"/>
              </w:rPr>
              <w:t>окум</w:t>
            </w:r>
            <w:r>
              <w:rPr>
                <w:sz w:val="24"/>
              </w:rPr>
              <w:t>.</w:t>
            </w:r>
          </w:p>
        </w:tc>
        <w:tc>
          <w:tcPr>
            <w:tcW w:w="1560" w:type="dxa"/>
            <w:vMerge w:val="restart"/>
          </w:tcPr>
          <w:p w:rsidR="000332AD" w:rsidRPr="00205466" w:rsidRDefault="000332AD" w:rsidP="0024078C">
            <w:pPr>
              <w:pStyle w:val="10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3E604F">
              <w:rPr>
                <w:lang w:val="ru-RU"/>
              </w:rPr>
              <w:t>Входящий</w:t>
            </w:r>
          </w:p>
          <w:p w:rsidR="000332AD" w:rsidRPr="00205466" w:rsidRDefault="000332AD" w:rsidP="0024078C">
            <w:pPr>
              <w:ind w:right="-108"/>
              <w:rPr>
                <w:sz w:val="24"/>
              </w:rPr>
            </w:pPr>
            <w:r w:rsidRPr="00205466">
              <w:rPr>
                <w:sz w:val="24"/>
              </w:rPr>
              <w:t>№ сопроводи</w:t>
            </w:r>
          </w:p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тельного</w:t>
            </w:r>
          </w:p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докум. и дата</w:t>
            </w:r>
          </w:p>
        </w:tc>
        <w:tc>
          <w:tcPr>
            <w:tcW w:w="936" w:type="dxa"/>
            <w:vMerge w:val="restart"/>
          </w:tcPr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Подп.</w:t>
            </w:r>
          </w:p>
        </w:tc>
        <w:tc>
          <w:tcPr>
            <w:tcW w:w="765" w:type="dxa"/>
            <w:vMerge w:val="restart"/>
          </w:tcPr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Дата</w:t>
            </w:r>
          </w:p>
        </w:tc>
      </w:tr>
      <w:tr w:rsidR="000332AD" w:rsidRPr="00205466" w:rsidTr="005E6581">
        <w:trPr>
          <w:cantSplit/>
        </w:trPr>
        <w:tc>
          <w:tcPr>
            <w:tcW w:w="709" w:type="dxa"/>
          </w:tcPr>
          <w:p w:rsidR="000332AD" w:rsidRPr="00205466" w:rsidRDefault="000332AD" w:rsidP="0024078C">
            <w:pPr>
              <w:rPr>
                <w:sz w:val="24"/>
              </w:rPr>
            </w:pPr>
            <w:r w:rsidRPr="00205466">
              <w:rPr>
                <w:sz w:val="24"/>
              </w:rPr>
              <w:t>изм.</w:t>
            </w:r>
          </w:p>
        </w:tc>
        <w:tc>
          <w:tcPr>
            <w:tcW w:w="745" w:type="dxa"/>
          </w:tcPr>
          <w:p w:rsidR="000332AD" w:rsidRPr="00205466" w:rsidRDefault="000332AD" w:rsidP="0024078C">
            <w:pPr>
              <w:ind w:right="-72"/>
              <w:rPr>
                <w:sz w:val="24"/>
              </w:rPr>
            </w:pPr>
            <w:r w:rsidRPr="00205466">
              <w:rPr>
                <w:sz w:val="24"/>
              </w:rPr>
              <w:t>изменённых</w:t>
            </w:r>
          </w:p>
        </w:tc>
        <w:tc>
          <w:tcPr>
            <w:tcW w:w="852" w:type="dxa"/>
          </w:tcPr>
          <w:p w:rsidR="000332AD" w:rsidRPr="00205466" w:rsidRDefault="000332AD" w:rsidP="0024078C">
            <w:pPr>
              <w:ind w:right="-70"/>
              <w:rPr>
                <w:sz w:val="24"/>
              </w:rPr>
            </w:pPr>
            <w:r w:rsidRPr="00205466">
              <w:rPr>
                <w:sz w:val="24"/>
              </w:rPr>
              <w:t>заменённых</w:t>
            </w:r>
          </w:p>
        </w:tc>
        <w:tc>
          <w:tcPr>
            <w:tcW w:w="852" w:type="dxa"/>
          </w:tcPr>
          <w:p w:rsidR="000332AD" w:rsidRPr="00205466" w:rsidRDefault="000332AD" w:rsidP="0024078C">
            <w:pPr>
              <w:ind w:right="-69"/>
              <w:rPr>
                <w:sz w:val="24"/>
              </w:rPr>
            </w:pPr>
            <w:r w:rsidRPr="00205466">
              <w:rPr>
                <w:sz w:val="24"/>
              </w:rPr>
              <w:t>новых</w:t>
            </w:r>
          </w:p>
        </w:tc>
        <w:tc>
          <w:tcPr>
            <w:tcW w:w="953" w:type="dxa"/>
          </w:tcPr>
          <w:p w:rsidR="000332AD" w:rsidRPr="00205466" w:rsidRDefault="000332AD" w:rsidP="00FE77C4">
            <w:pPr>
              <w:pStyle w:val="af4"/>
              <w:rPr>
                <w:sz w:val="24"/>
              </w:rPr>
            </w:pPr>
            <w:r w:rsidRPr="00205466">
              <w:rPr>
                <w:sz w:val="24"/>
              </w:rPr>
              <w:t>аннулированных</w:t>
            </w:r>
          </w:p>
        </w:tc>
        <w:tc>
          <w:tcPr>
            <w:tcW w:w="1134" w:type="dxa"/>
            <w:vMerge/>
            <w:vAlign w:val="center"/>
          </w:tcPr>
          <w:p w:rsidR="000332AD" w:rsidRPr="00205466" w:rsidRDefault="000332AD" w:rsidP="0024078C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0332AD" w:rsidRPr="00205466" w:rsidRDefault="000332AD" w:rsidP="0024078C">
            <w:pPr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0332AD" w:rsidRPr="00205466" w:rsidRDefault="000332AD" w:rsidP="0024078C">
            <w:pPr>
              <w:rPr>
                <w:sz w:val="24"/>
              </w:rPr>
            </w:pPr>
          </w:p>
        </w:tc>
        <w:tc>
          <w:tcPr>
            <w:tcW w:w="936" w:type="dxa"/>
            <w:vMerge/>
            <w:vAlign w:val="center"/>
          </w:tcPr>
          <w:p w:rsidR="000332AD" w:rsidRPr="00205466" w:rsidRDefault="000332AD" w:rsidP="0024078C">
            <w:pPr>
              <w:rPr>
                <w:sz w:val="24"/>
              </w:rPr>
            </w:pPr>
          </w:p>
        </w:tc>
        <w:tc>
          <w:tcPr>
            <w:tcW w:w="765" w:type="dxa"/>
            <w:vMerge/>
            <w:vAlign w:val="center"/>
          </w:tcPr>
          <w:p w:rsidR="000332AD" w:rsidRPr="00205466" w:rsidRDefault="000332AD" w:rsidP="0024078C">
            <w:pPr>
              <w:rPr>
                <w:sz w:val="24"/>
              </w:rPr>
            </w:pP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14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15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130350" w:rsidTr="005E6581">
        <w:tc>
          <w:tcPr>
            <w:tcW w:w="709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5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130350" w:rsidRPr="00130350" w:rsidRDefault="00130350" w:rsidP="00130350">
            <w:pPr>
              <w:jc w:val="center"/>
              <w:rPr>
                <w:sz w:val="24"/>
              </w:rPr>
            </w:pPr>
            <w:r w:rsidRPr="00130350">
              <w:rPr>
                <w:sz w:val="24"/>
              </w:rPr>
              <w:t>16</w:t>
            </w:r>
          </w:p>
        </w:tc>
        <w:tc>
          <w:tcPr>
            <w:tcW w:w="852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130350" w:rsidRPr="00C74F65" w:rsidRDefault="00130350" w:rsidP="00130350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130350" w:rsidRPr="00130350" w:rsidRDefault="00130350" w:rsidP="00130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25.04.2024</w:t>
            </w:r>
          </w:p>
        </w:tc>
      </w:tr>
      <w:tr w:rsidR="000332AD" w:rsidTr="005E6581">
        <w:tc>
          <w:tcPr>
            <w:tcW w:w="709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4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</w:tr>
      <w:tr w:rsidR="000332AD" w:rsidTr="005E6581">
        <w:tc>
          <w:tcPr>
            <w:tcW w:w="709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4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</w:tr>
      <w:tr w:rsidR="000332AD" w:rsidTr="005E6581">
        <w:tc>
          <w:tcPr>
            <w:tcW w:w="709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4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</w:tr>
      <w:tr w:rsidR="000332AD" w:rsidTr="005E6581">
        <w:tc>
          <w:tcPr>
            <w:tcW w:w="709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4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</w:tr>
      <w:tr w:rsidR="000332AD" w:rsidTr="005E6581">
        <w:tc>
          <w:tcPr>
            <w:tcW w:w="709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4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</w:tr>
      <w:tr w:rsidR="000332AD" w:rsidTr="005E6581">
        <w:tc>
          <w:tcPr>
            <w:tcW w:w="709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4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2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53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134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85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1560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936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  <w:tc>
          <w:tcPr>
            <w:tcW w:w="765" w:type="dxa"/>
          </w:tcPr>
          <w:p w:rsidR="000332AD" w:rsidRPr="00C74F65" w:rsidRDefault="000332AD" w:rsidP="0024078C">
            <w:pPr>
              <w:rPr>
                <w:sz w:val="40"/>
              </w:rPr>
            </w:pPr>
          </w:p>
        </w:tc>
      </w:tr>
    </w:tbl>
    <w:p w:rsidR="000332AD" w:rsidRPr="00F70ACD" w:rsidRDefault="000332AD" w:rsidP="0024078C">
      <w:pPr>
        <w:ind w:firstLine="567"/>
        <w:jc w:val="both"/>
        <w:rPr>
          <w:b/>
          <w:sz w:val="24"/>
        </w:rPr>
      </w:pPr>
    </w:p>
    <w:sectPr w:rsidR="000332AD" w:rsidRPr="00F70ACD" w:rsidSect="009B26A2">
      <w:footerReference w:type="default" r:id="rId26"/>
      <w:footerReference w:type="first" r:id="rId27"/>
      <w:pgSz w:w="11906" w:h="16838"/>
      <w:pgMar w:top="568" w:right="707" w:bottom="1418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20E" w:rsidRDefault="008F320E">
      <w:r>
        <w:separator/>
      </w:r>
    </w:p>
  </w:endnote>
  <w:endnote w:type="continuationSeparator" w:id="0">
    <w:p w:rsidR="008F320E" w:rsidRDefault="008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T T 31f 280fb 10o 399171 S 00">
    <w:altName w:val="MST T 31f 28 0fb 10o 39917 1 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SOCPEU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0E" w:rsidRDefault="008F320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320E" w:rsidRDefault="008F320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0E" w:rsidRDefault="008F320E" w:rsidP="0024078C">
    <w:pPr>
      <w:pStyle w:val="a8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288290</wp:posOffset>
              </wp:positionH>
              <wp:positionV relativeFrom="page">
                <wp:posOffset>253365</wp:posOffset>
              </wp:positionV>
              <wp:extent cx="7019925" cy="10187940"/>
              <wp:effectExtent l="21590" t="15240" r="16510" b="17145"/>
              <wp:wrapNone/>
              <wp:docPr id="8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9925" cy="10187940"/>
                        <a:chOff x="454" y="284"/>
                        <a:chExt cx="11170" cy="16272"/>
                      </a:xfrm>
                    </wpg:grpSpPr>
                    <wps:wsp>
                      <wps:cNvPr id="84" name="Rectangle 2"/>
                      <wps:cNvSpPr>
                        <a:spLocks noChangeAspect="1"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5" name="Group 3"/>
                      <wpg:cNvGrpSpPr>
                        <a:grpSpLocks/>
                      </wpg:cNvGrpSpPr>
                      <wpg:grpSpPr bwMode="auto">
                        <a:xfrm>
                          <a:off x="1134" y="14288"/>
                          <a:ext cx="10490" cy="2268"/>
                          <a:chOff x="5670" y="5670"/>
                          <a:chExt cx="10490" cy="2268"/>
                        </a:xfrm>
                      </wpg:grpSpPr>
                      <wps:wsp>
                        <wps:cNvPr id="8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6237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8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38" y="6237"/>
                            <a:ext cx="85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8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6237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8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67" y="6237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9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6237"/>
                            <a:ext cx="39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rPr>
                                  <w:sz w:val="20"/>
                                </w:rPr>
                              </w:pPr>
                              <w:r>
                                <w:t>Изм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9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56" y="5670"/>
                            <a:ext cx="6803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s:wsp>
                        <wps:cNvPr id="9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10488" cy="226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67" y="5670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670" y="5954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670" y="6237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634" y="5670"/>
                            <a:ext cx="0" cy="226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938" y="5670"/>
                            <a:ext cx="0" cy="226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89" y="5670"/>
                            <a:ext cx="0" cy="226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9356" y="5670"/>
                            <a:ext cx="0" cy="226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670" y="6521"/>
                            <a:ext cx="10488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670" y="6804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670" y="7088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70" y="7371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670" y="7655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325" y="6521"/>
                            <a:ext cx="0" cy="141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325" y="6804"/>
                            <a:ext cx="283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325" y="7088"/>
                            <a:ext cx="283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4175" y="6521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5026" y="6521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3892" y="6804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3608" y="6804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6521"/>
                            <a:ext cx="96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jc w:val="left"/>
                              </w:pPr>
                              <w:r>
                                <w:t xml:space="preserve"> Разраб.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6804"/>
                            <a:ext cx="96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jc w:val="left"/>
                              </w:pPr>
                              <w:r>
                                <w:t xml:space="preserve"> Пров.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088"/>
                            <a:ext cx="96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jc w:val="left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5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371"/>
                            <a:ext cx="96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jc w:val="left"/>
                              </w:pPr>
                              <w: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655"/>
                            <a:ext cx="96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jc w:val="left"/>
                              </w:pPr>
                              <w:r>
                                <w:t xml:space="preserve"> Утв.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3325" y="6521"/>
                            <a:ext cx="85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4175" y="6521"/>
                            <a:ext cx="85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1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026" y="6521"/>
                            <a:ext cx="113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4175" y="6804"/>
                            <a:ext cx="85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  <w:rPr>
                                  <w:rStyle w:val="a7"/>
                                  <w:i w:val="0"/>
                                </w:rPr>
                              </w:pPr>
                              <w:r>
                                <w:rPr>
                                  <w:rStyle w:val="a7"/>
                                  <w:i w:val="0"/>
                                </w:rPr>
                                <w:fldChar w:fldCharType="begin"/>
                              </w:r>
                              <w:r>
                                <w:rPr>
                                  <w:rStyle w:val="a7"/>
                                  <w:i w:val="0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7"/>
                                  <w:i w:val="0"/>
                                </w:rPr>
                                <w:fldChar w:fldCharType="separate"/>
                              </w:r>
                              <w:r>
                                <w:rPr>
                                  <w:rStyle w:val="a7"/>
                                  <w:i w:val="0"/>
                                  <w:noProof/>
                                </w:rPr>
                                <w:t>12</w:t>
                              </w:r>
                              <w:r>
                                <w:rPr>
                                  <w:rStyle w:val="a7"/>
                                  <w:i w:val="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5026" y="6804"/>
                            <a:ext cx="113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jc w:val="center"/>
                                <w:rPr>
                                  <w:rStyle w:val="a7"/>
                                </w:rPr>
                              </w:pPr>
                              <w:r>
                                <w:rPr>
                                  <w:rStyle w:val="a7"/>
                                </w:rPr>
                                <w:fldChar w:fldCharType="begin"/>
                              </w:r>
                              <w:r>
                                <w:rPr>
                                  <w:rStyle w:val="a7"/>
                                </w:rPr>
                                <w:instrText xml:space="preserve"> NUMPAGES </w:instrText>
                              </w:r>
                              <w:r>
                                <w:rPr>
                                  <w:rStyle w:val="a7"/>
                                </w:rPr>
                                <w:fldChar w:fldCharType="separate"/>
                              </w:r>
                              <w:r>
                                <w:rPr>
                                  <w:rStyle w:val="a7"/>
                                  <w:noProof/>
                                </w:rPr>
                                <w:t>17</w:t>
                              </w:r>
                              <w:r>
                                <w:rPr>
                                  <w:rStyle w:val="a7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6521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6804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7088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7371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7655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6521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6804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2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7088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30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7371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3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789" y="7655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4"/>
                                <w:ind w:left="140"/>
                              </w:pP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3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3325" y="7088"/>
                            <a:ext cx="283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9356" y="6521"/>
                            <a:ext cx="3969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4" name="Group 52"/>
                      <wpg:cNvGrpSpPr>
                        <a:grpSpLocks/>
                      </wpg:cNvGrpSpPr>
                      <wpg:grpSpPr bwMode="auto">
                        <a:xfrm>
                          <a:off x="454" y="8335"/>
                          <a:ext cx="680" cy="8221"/>
                          <a:chOff x="5670" y="5670"/>
                          <a:chExt cx="680" cy="8221"/>
                        </a:xfrm>
                      </wpg:grpSpPr>
                      <wps:wsp>
                        <wps:cNvPr id="135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655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3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9072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3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3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049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3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2474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670" y="12474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680" cy="82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954" y="5670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5670" y="9072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670" y="7655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22.7pt;margin-top:19.95pt;width:552.75pt;height:802.2pt;z-index:251657216;mso-position-horizontal-relative:page;mso-position-vertical-relative:page" coordorigin="454,284" coordsize="11170,16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/bV0g0AAJfYAAAOAAAAZHJzL2Uyb0RvYy54bWzsnd+So7YSh+9P1XkHinvHgAEbV7yp3Znx&#10;Vqo2J6nsngdgbGxTwUAEs/YmlXc/LQkasLzjdcYWx5Oeixk8/DGI1qfWr1vS9z/st4nxOWJFnKUz&#10;0/7OMo0oXWTLOF3PzP9+mg8mplGUYboMkyyNZuaXqDB/ePPvf32/y6eRk22yZBkxAy6SFtNdPjM3&#10;ZZlPh8NisYm2YfFdlkcp7FxlbBuW8JGth0sW7uDq22ToWJY/3GVsmbNsERUF/Pde7jTfiOuvVtGi&#10;/Hm1KqLSSGYm3FspfjPx+5H/Hr75PpyuWZhv4kV1G+HfuIttGKfwpXip+7AMjScWK5faxguWFdmq&#10;/G6RbYfZahUvIvEM8DS2dfA071n2lItnWU936xyLCYr2oJz+9mUX//n8CzPi5cycjEwjDbfwjsTX&#10;GjYvm12+nsIh71n+Mf+FyQeEzQ/Z4rcCdg8P9/PPa3mw8bj7KVvC5cKnMhNls1+xLb8EPLWxF6/g&#10;C76CaF8aC/jn2LKDwPFMYwH7bMuejAO3ekuLDbxKfqLruaYBu52JK9/fYvNQnW7b9hheszjZd8YO&#10;3z8Mp/Kbxd1Wd8cfDSyuaAq1eFmhftyEeSTeVcFLrC5UuFNZqL+CKYbpOokMcVP82+GwulQLWaRG&#10;mt1t4KjobZHD8VACcHr9L8ay3SYKl3Cj4t3A47SuwT8U8I5OFrttjw6Kry5723InUF3rwpNfUhde&#10;OM1ZUb6Psq3BN2YmgxsUrzX8/KEoZTnXh/C3nGbzOEng/+E0SY0df13e2BNnFFkSL/levrNg68e7&#10;hBmfQ15FxU/11jqHbeMSQJHEW7BUPCic8gJ5SJfia8owTuQ2vPIk5ReHR4Obq7ZkhfwzsIKHycPE&#10;HbiO/zBwrfv7wdv5nTvw5/bYux/d393d23/x+7Td6SZeLqOU32oNB9v9NjupMCWrNeKh80idJ5+L&#10;H/XJh93bEOYMT1X/FU8nLIG/fGnVj9nyCxgCy+AtQWUAOsPGJmN/mMYOSDczi9+fQhaZRvJjCsYU&#10;2C5UMaMUH1xv7MAH1t7z2N4Tpgu41MwsTUNu3pUSp085i9cb+CZbvOM0ewv1fhULy+DGKe9KMENU&#10;PAkXUR2RM3WtgfrfRtGIF8shajhrL4UirBO260AVENbUqhVBhRTH8audyCLP57wBGIkNcWKLRpZ7&#10;eGqvMPLrYv3EH+5dtjcEQFscMco9/Lt+hwqVLoQg368Q5Duj8UFpjyygE0eQAw0SlCcW2MsAxBGA&#10;RPon4EGwryae7bjWOycYzP3JeODOXW8QjK3JANrad4EPRurez7vE+xCn0cuJx6kfeNCa89L/Ovou&#10;Bn0ENr/9mpD132OkLPePe4GWGk/fDM2RbyEzHVt8kMyUOyQy5fZFianDZxkrmPAkgNHd0IOJcTAC&#10;dwRQoGJi4tVIJkq03KeznQiiBG9gTvhTnBKii1R1iQgWrQ4O1FDpqqFP4fcCi8l4EnwFFuCakUuh&#10;9rUIFt/Qj/xbLoWABXbzz+yOvWbPAmroASyE+6+/A2JxJBz1LAgWR4UZgsVVYVEpHORZNJ4FV04O&#10;YCHEF+2wQIlH7YaMAvIsjqi4BIurwgJFO/Is6jhLwAMlIniF3ZCgl25IMPJAZe3owbWQ7E8sCLFx&#10;aZOrFyRt1jEfosVVaYHa3Zm06ISFbM+FqJu2uJAGlTNwamI0kVlbVMuWgyF068PQ7IWCIOhWiA0R&#10;OapJ0QrE1iGnC4VBKA4r0zS+How4m0ZSPzwWXXhJhdMbh9VR3zC9RMSWbNRSweO/S2VuyWKfVrkl&#10;mPUg0io+fckhj6ST9CBP4VX1m5Ie/LrDr1a2KpBwsk1OIKYkAll68h0g9adKa7ixFIdWlBXFMykp&#10;nFbaZY3hrhF/s5CdIxMarp6mE2CajjRO1O60GGfTEgSQ2dRpCUb+pMqFOuExnm2dL4rLknHqNE7M&#10;hpHGiVqRXuM8on5czThflipG1qnTOjGpSFonihNarBMzib7arp92oM9GJ1nn7TTsmMsirRM7w1qs&#10;ExNYyDqvnll7k24nJk9I62xnTly/T4QZE2SdZJ1Hxi4EGK2X1tkO1V/fOp8R0uvUvyob++vSGLXs&#10;hyONjo9KuEV22lyOliEfaZ7t4PD1zRP77L7nCGFKZlLyIUwt9fbSnXbyPG/G84Sxa137bMcjddrn&#10;BAZUkKZ0xTFdt0lPDH8JesKYL7CRKvKl0TphFMrBcCtSPC874vA2rbMbLJItbA/WORoftO1knWSd&#10;4N91Wnanp2jR2PeEnNV4nmSdZJ221Q0XOXrDRfZoxGdv4Kn1Sseo6rfbri2kBOq3T2Fs/0tmE7jN&#10;tr0bMHL0Boxa9ql0jGDE+ZWC7dRvv6F+ezdkBDTT2TNq7FPtGpF9Xng2ltvkZzdo5OgNGvHG+0T7&#10;DtIorzLUvP8zm/du1MjRGzWyPQsqxLPuJ5nnheayukl6Qop/O2rk6I0a2aMJH3fAe0eK91lHNU9N&#10;aEJBzVcc1IS0+I556g0a2TD3QDXjDpnnlWcCvE16YtQIh1mO2pEjPp2lnrmhnom/Bz7NIEeDsqvZ&#10;Rc+cNhRlCh4VrWeOq/8eG+OFc0NhN+zMUV+veLoXmFWzbs0aXLTHffWBC6VhI1zQhC84GbE2XGC3&#10;mHBRz+Fg2xhXbXDRjq32gAtVhCVcEC704wJlCsJFgwsMdDe4aAe7+8CFkjBEuCBc6McFykaEiwYX&#10;mHfQ4KKde9AHLpQMLsIF4UI/Lpp5j4gXDS8wD6ThRTsXRB8vmpwQNaeOJsInYPQADFTxCBgNMDAx&#10;pwEGqsIw34BGYDyTpEPAIGD0AAzU8QgYDTAwVaoBBurCeoHxTNqUXBuNVuQ6XKrw7Ikiaa2ds9ba&#10;QSmPiIHE4EszHkxzDUtkNfnpvbgYSkSVXAxyMXpwMVDMI2A0wMB8wsbFQHG4LxdDAQa5GFhdXrYm&#10;MLkYZ7kYKOcRMRpiqCmecgH2avoFfS4Gzu2pqp42rRJMLgYyU1vSlo1yHgGjAYaa5OmiPKzVxWiA&#10;oXoYBAwCRg/AQDmPgNEAQ03zdFEe7gcYaponeRhYW6hLMtXnYaCaR8BogKEmerqoDvcEDCXRk4BB&#10;wIixCPQBA9U8AkYDDDXV00V1uCdgKKmeBAysLeRh6PMwmpl+CRgNMNRcTxfFYa3AwEU5VNGTT1wj&#10;lg+GecCen2CJRYvym5cq5GuctiYjmCYp/w8sRSqGO3ciClbwMHmYuAPX8R8GrnV/P3g7v3MH/hzm&#10;hLrydAkXXLCz80i241rvnGAw9yfjgTt3vUEAncGBZQfvAt9yA/d+/hcvys7AcGO/TdLiJdM78XVY&#10;X7QCnzYHo5l7mXjR8EJN9XRRG+6JF4rmSbwgyRNdLH28QCmPeNHwQs30dFEa7ocXquRJvCBe9MAL&#10;VPKIF8gLmFTrMM/TRWW4J14oiifxgnjRAy9QyCNeNLxQ0zxdFIZ74oUieBIviBc98AJ1POJFwws1&#10;ydPrZx7PZmy72iFp1jvgI0qenVKeFM+Ez1KJKqUkDUzBDzpuJecaTyyemX8GpHhW0vaQZzQXMGOt&#10;XPgQZ/JsVlQ4kxiB7UKqtFH+mBYz0/XGfLQWEx+qPY/tPWG62GRsZpamITfvSvgEpzzlLF5vSlhI&#10;Vmj4afb2qcxWcckrAL9leVfVh12Ry9uHjUqWhmO+bVGhXcaWQ8eyrSHfylm2iIoiTtcfN+GR5aCh&#10;piqdEq+fRE9cG1oNkowCH7QWPlr19DJTBA2CRjgtwzh5SJeieUF+nj39b7POxa1AA1iynq5Z/lEA&#10;pLMJPQaYxzteQiUaYbLme5Y95YZXybvrKRz0np/N+RnKC33IFr8VElPd/fhVcNnH3U/ZMpqZIVBN&#10;AG6/Ylt+iWy1MmD5bNeDr4T6OxnBalxwMRmu4wtrw5oJsmpPnHrN7cXmZ3kWdC5gJ5wmNsRpi83D&#10;vjSOnohr0zSFUDcDGjiqprN5KIJp7axhoalLSfIYM2EU+BhOKTtFY3YKqpxHMfo5YqXDK/qOhfnM&#10;LH5/CllkGonwq9ozqctt6XzJbel7ye3bc73UhDagJFBO+6A8REZgjUVT0OCZkIHqBiFDIzJQ6CRk&#10;tB03NaVNLhfdHzIa1wxUCeGYNcgIJoJn6JiF05wV5fso2xp8Y2ZSZ406a5fqrDVrFhEy2shQs9q8&#10;frLa0MuwIQVTSL/H3AxiBls/3iXM+BwmM5PmI7P4j5QMNlG4lKLOxZiBUicxo80MNbPN6yezrWGG&#10;446FM3GMGTAzKkWSiBkRM5J4CyLjdZnxfC7sP1XN4EEyOYshl9kNDzUf4MpdKvXkxT79mAs92Uiz&#10;u02YriMRlvr0JQftWLBYBMPwFN6t4cG8k/ryc5xAhflEuJnW4H3Fa/DC7DUd80R9AW0tnOowT9X1&#10;JfNcLqOU5za8fAQWV/Zbw94w8tfNnJAZFMcW/pReoAx2FVONYXiYK6Uyz19hmB+AMYkMX/CqpeyI&#10;uMUBP98ylu24YwzpAR2Ayhje+QBV9Rw0UIjQnUDoWXoOHy7nTLyxJwKGXx8LKFrz+os7h505/uX1&#10;j4I8ZdkGy0B1g5aaeymQT5KxP46HXV551gvMNNJuDXzsBuppDYIqGq7WNXg1PM3ldE0jZ+U1OyuY&#10;nyF8aR97HHrMs866UKOB2BTUOK7TPA50fbLO12ydmOoirbOd5qKxp6emt5B1/l970k1alkhzXU93&#10;a8hSA5dlDXkfm3hxH5Zh+7M4aho52SZLlhF78z8AAAD//wMAUEsDBBQABgAIAAAAIQCZ6/v14QAA&#10;AAsBAAAPAAAAZHJzL2Rvd25yZXYueG1sTI9Ba4NAEIXvhf6HZQq9NatVQ2NcQwhtT6HQpFBy2+hE&#10;Je6suBs1/76TU3N7w3u8+V62mkwrBuxdY0lBOAtAIBW2bKhS8LP/eHkD4bymUreWUMEVHazyx4dM&#10;p6Ud6RuHna8El5BLtYLa+y6V0hU1Gu1mtkNi72R7oz2ffSXLXo9cblr5GgRzaXRD/KHWHW5qLM67&#10;i1HwOepxHYXvw/Z82lwP++TrdxuiUs9P03oJwuPk/8Nww2d0yJnpaC9UOtEqiJOYkwqixQLEzQ+T&#10;gNWR1TyOI5B5Ju835H8AAAD//wMAUEsBAi0AFAAGAAgAAAAhALaDOJL+AAAA4QEAABMAAAAAAAAA&#10;AAAAAAAAAAAAAFtDb250ZW50X1R5cGVzXS54bWxQSwECLQAUAAYACAAAACEAOP0h/9YAAACUAQAA&#10;CwAAAAAAAAAAAAAAAAAvAQAAX3JlbHMvLnJlbHNQSwECLQAUAAYACAAAACEAurP21dINAACX2AAA&#10;DgAAAAAAAAAAAAAAAAAuAgAAZHJzL2Uyb0RvYy54bWxQSwECLQAUAAYACAAAACEAmev79eEAAAAL&#10;AQAADwAAAAAAAAAAAAAAAAAsEAAAZHJzL2Rvd25yZXYueG1sUEsFBgAAAAAEAAQA8wAAADoRAAAA&#10;AA==&#10;">
              <v:rect id="Rectangle 2" o:spid="_x0000_s1027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GyT8YA&#10;AADbAAAADwAAAGRycy9kb3ducmV2LnhtbESPQWvCQBSE74X+h+UVvNWNMa2SuooNCEJ7MS2ot0f2&#10;NQnNvg3Z1cT+elcQehxm5htmsRpMI87Uudqygsk4AkFcWF1zqeD7a/M8B+E8ssbGMim4kIPV8vFh&#10;gam2Pe/onPtSBAi7FBVU3replK6oyKAb25Y4eD+2M+iD7EqpO+wD3DQyjqJXabDmsFBhS1lFxW9+&#10;Mgp2L+/r42E23Zu/6CNPsk8TZ5NYqdHTsH4D4Wnw/+F7e6sVzBO4fQk/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GyT8YAAADbAAAADwAAAAAAAAAAAAAAAACYAgAAZHJz&#10;L2Rvd25yZXYueG1sUEsFBgAAAAAEAAQA9QAAAIsDAAAAAA==&#10;" filled="f" strokeweight="2.25pt">
                <o:lock v:ext="edit" aspectratio="t"/>
              </v:rect>
              <v:group id="Group 3" o:spid="_x0000_s1028" style="position:absolute;left:1134;top:14288;width:10490;height:2268" coordorigin="5670,5670" coordsize="10490,2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6634;top:6237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N78EA&#10;AADbAAAADwAAAGRycy9kb3ducmV2LnhtbESPzYrCQBCE78K+w9ALXkQniqhkHUUWFryJPw/QZNok&#10;JNMTMr1JfHtHEDwWVfUVtd0PrlYdtaH0bGA+S0ARZ96WnBu4Xf+mG1BBkC3WnsnAgwLsd1+jLabW&#10;93ym7iK5ihAOKRooRJpU65AV5DDMfEMcvbtvHUqUba5ti32Eu1ovkmSlHZYcFwps6LegrLr8OwMd&#10;9pU/VQ/JtRyW8/O6O05Od2PG38PhB5TQIJ/wu320BjYreH2JP0D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XDe/BAAAA2wAAAA8AAAAAAAAAAAAAAAAAmAIAAGRycy9kb3du&#10;cmV2LnhtbFBLBQYAAAAABAAEAPUAAACGAwAAAAA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№ докум.</w:t>
                        </w:r>
                      </w:p>
                    </w:txbxContent>
                  </v:textbox>
                </v:shape>
                <v:shape id="Text Box 5" o:spid="_x0000_s1030" type="#_x0000_t202" style="position:absolute;left:7938;top:6237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odMEA&#10;AADbAAAADwAAAGRycy9kb3ducmV2LnhtbESPzYrCQBCE74LvMLTgRXSiLCrRUURY8Cb+PECTaZOQ&#10;TE/ItEl8+52FhT0WVfUVtT8OrlYdtaH0bGC5SEARZ96WnBt4Pr7nW1BBkC3WnsnAhwIcD+PRHlPr&#10;e75Rd5dcRQiHFA0UIk2qdcgKchgWviGO3su3DiXKNte2xT7CXa1XSbLWDkuOCwU2dC4oq+5vZ6DD&#10;vvLX6iO5ltPX8rbpLrPry5jpZDjtQAkN8h/+a1+sge0Gfr/EH6A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bqHTBAAAA2wAAAA8AAAAAAAAAAAAAAAAAmAIAAGRycy9kb3du&#10;cmV2LnhtbFBLBQYAAAAABAAEAPUAAACGAwAAAAA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</w:t>
                        </w:r>
                      </w:p>
                    </w:txbxContent>
                  </v:textbox>
                </v:shape>
                <v:shape id="Text Box 6" o:spid="_x0000_s1031" type="#_x0000_t202" style="position:absolute;left:8789;top:6237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8Br0A&#10;AADbAAAADwAAAGRycy9kb3ducmV2LnhtbERPzYrCMBC+C75DGMGLaKosq1SjiCB4E10fYGjGtrSZ&#10;lGZs69ubg7DHj+9/dxhcrTpqQ+nZwHKRgCLOvC05N/D4O883oIIgW6w9k4E3BTjsx6Mdptb3fKPu&#10;LrmKIRxSNFCINKnWISvIYVj4hjhyT986lAjbXNsW+xjuar1Kkl/tsOTYUGBDp4Ky6v5yBjrsK3+t&#10;3pJrOf4sb+vuMrs+jZlOhuMWlNAg/+Kv+2INbOLY+CX+AL3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wQ8Br0AAADbAAAADwAAAAAAAAAAAAAAAACYAgAAZHJzL2Rvd25yZXYu&#10;eG1sUEsFBgAAAAAEAAQA9QAAAII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Дата</w:t>
                        </w:r>
                      </w:p>
                    </w:txbxContent>
                  </v:textbox>
                </v:shape>
                <v:shape id="Text Box 7" o:spid="_x0000_s1032" type="#_x0000_t202" style="position:absolute;left:6067;top:6237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ZncIA&#10;AADbAAAADwAAAGRycy9kb3ducmV2LnhtbESPzYrCQBCE7wu+w9CCl0UnyrJqdBRZWPAm/jxAk2mT&#10;kExPyLRJfHtHWNhjUVVfUdv94GrVURtKzwbmswQUceZtybmB2/V3ugIVBNli7ZkMPCnAfjf62GJq&#10;fc9n6i6SqwjhkKKBQqRJtQ5ZQQ7DzDfE0bv71qFE2ebatthHuKv1Ikm+tcOS40KBDf0UlFWXhzPQ&#10;YV/5U/WUXMvha35edsfP092YyXg4bEAJDfIf/msfrYHVGt5f4g/Qu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JmdwgAAANsAAAAPAAAAAAAAAAAAAAAAAJgCAABkcnMvZG93&#10;bnJldi54bWxQSwUGAAAAAAQABAD1AAAAhw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</w:t>
                        </w:r>
                      </w:p>
                    </w:txbxContent>
                  </v:textbox>
                </v:shape>
                <v:shape id="Text Box 8" o:spid="_x0000_s1033" type="#_x0000_t202" style="position:absolute;left:5670;top:6237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m3b8A&#10;AADbAAAADwAAAGRycy9kb3ducmV2LnhtbERPzYrCMBC+C/sOYRa8yDZVRNdqFFkQvIk/DzA0Y1va&#10;TEoz29a3N4eFPX58/7vD6BrVUxcqzwbmSQqKOPe24sLA4376+gYVBNli45kMvCjAYf8x2WFm/cBX&#10;6m9SqBjCIUMDpUibaR3ykhyGxLfEkXv6zqFE2BXadjjEcNfoRZqutMOKY0OJLf2UlNe3X2egx6H2&#10;l/olhZbjcn5d9+fZ5WnM9HM8bkEJjfIv/nOfrYFNXB+/xB+g9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q6bdvwAAANs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rPr>
                            <w:sz w:val="20"/>
                          </w:rPr>
                        </w:pPr>
                        <w:r>
                          <w:t>Изм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9" o:spid="_x0000_s1034" type="#_x0000_t202" style="position:absolute;left:9356;top:5670;width:6803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jYMMA&#10;AADbAAAADwAAAGRycy9kb3ducmV2LnhtbESPQYvCMBSE7wv+h/AEL4um9eBqNYqoi3tcq+D12Tzb&#10;YvNSmmi7/34jCB6HmfmGWaw6U4kHNa60rCAeRSCIM6tLzhWcjt/DKQjnkTVWlknBHzlYLXsfC0y0&#10;bflAj9TnIkDYJaig8L5OpHRZQQbdyNbEwbvaxqAPssmlbrANcFPJcRRNpMGSw0KBNW0Kym7p3Sg4&#10;d1M93sX3L95/ptX2cszb+Pqr1KDfrecgPHX+HX61f7SCWQzP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jYMMAAADbAAAADwAAAAAAAAAAAAAAAACYAgAAZHJzL2Rv&#10;d25yZXYueG1sUEsFBgAAAAAEAAQA9QAAAIgDAAAAAA==&#10;" filled="f" stroked="f">
                  <v:textbox inset=",4.3mm">
                    <w:txbxContent>
                      <w:p w:rsidR="008F320E" w:rsidRDefault="008F320E" w:rsidP="0024078C">
                        <w:pPr>
                          <w:jc w:val="center"/>
                          <w:rPr>
                            <w:rFonts w:ascii="Arial" w:hAnsi="Arial"/>
                            <w:i/>
                          </w:rPr>
                        </w:pPr>
                      </w:p>
                    </w:txbxContent>
                  </v:textbox>
                </v:shape>
                <v:rect id="Rectangle 10" o:spid="_x0000_s1035" style="position:absolute;left:5670;top:5670;width:10488;height:2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0ZfcYA&#10;AADbAAAADwAAAGRycy9kb3ducmV2LnhtbESPT2vCQBTE74LfYXlCb2Zj+k+jq9hAoaAX04J6e2Sf&#10;STD7NmS3mvbTd4WCx2FmfsMsVr1pxIU6V1tWMIliEMSF1TWXCr4+38dTEM4ja2wsk4IfcrBaDgcL&#10;TLW98o4uuS9FgLBLUUHlfZtK6YqKDLrItsTBO9nOoA+yK6Xu8BrgppFJHL9IgzWHhQpbyioqzvm3&#10;UbB7flsfD6+Pe/Mbb/KnbGuSbJIo9TDq13MQnnp/D/+3P7SCWQK3L+E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0ZfcYAAADbAAAADwAAAAAAAAAAAAAAAACYAgAAZHJz&#10;L2Rvd25yZXYueG1sUEsFBgAAAAAEAAQA9QAAAIsDAAAAAA==&#10;" filled="f" strokeweight="2.25pt"/>
                <v:line id="Line 11" o:spid="_x0000_s1036" style="position:absolute;visibility:visible;mso-wrap-style:square" from="6067,5670" to="6067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4DZsMAAADbAAAADwAAAGRycy9kb3ducmV2LnhtbESPT4vCMBTE78J+h/AEb5r6B1mrURZB&#10;6EEP1mX3+mjeNmWbl9pErd/eCILHYWZ+w6w2na3FlVpfOVYwHiUgiAunKy4VfJ92w08QPiBrrB2T&#10;gjt52Kw/eitMtbvxka55KEWEsE9RgQmhSaX0hSGLfuQa4uj9udZiiLItpW7xFuG2lpMkmUuLFccF&#10;gw1tDRX/+cUqmB0yo3+7vd8fk+yHqvNse86dUoN+97UEEagL7/CrnWkFiyk8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+A2bDAAAA2wAAAA8AAAAAAAAAAAAA&#10;AAAAoQIAAGRycy9kb3ducmV2LnhtbFBLBQYAAAAABAAEAPkAAACRAwAAAAA=&#10;" strokeweight="2.25pt"/>
                <v:line id="Line 12" o:spid="_x0000_s1037" style="position:absolute;visibility:visible;mso-wrap-style:square" from="5670,5954" to="9355,5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13" o:spid="_x0000_s1038" style="position:absolute;visibility:visible;mso-wrap-style:square" from="5670,6237" to="9355,6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s+icQAAADbAAAADwAAAGRycy9kb3ducmV2LnhtbESPQWvCQBSE7wX/w/KE3urGkpYaXUWE&#10;Qg7pwVj0+sg+s8Hs25jdJum/7xYKPQ4z8w2z2U22FQP1vnGsYLlIQBBXTjdcK/g8vT+9gfABWWPr&#10;mBR8k4fddvawwUy7kY80lKEWEcI+QwUmhC6T0leGLPqF64ijd3W9xRBlX0vd4xjhtpXPSfIqLTYc&#10;Fwx2dDBU3covqyD9yI2+TIUvjkl+puaeHu6lU+pxPu3XIAJN4T/81861gtUL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z6JxAAAANsAAAAPAAAAAAAAAAAA&#10;AAAAAKECAABkcnMvZG93bnJldi54bWxQSwUGAAAAAAQABAD5AAAAkgMAAAAA&#10;" strokeweight="2.25pt"/>
                <v:line id="Line 14" o:spid="_x0000_s1039" style="position:absolute;visibility:visible;mso-wrap-style:square" from="6634,5670" to="6634,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mg/sQAAADbAAAADwAAAGRycy9kb3ducmV2LnhtbESPwWrDMBBE74H+g9hCb7HcEkLqRgkl&#10;UPDBPdgJ7XWxNpaJtXIs1Xb/PgoUehxm5g2z3c+2EyMNvnWs4DlJQRDXTrfcKDgdP5YbED4ga+wc&#10;k4Jf8rDfPSy2mGk3cUljFRoRIewzVGBC6DMpfW3Iok9cTxy9sxsshiiHRuoBpwi3nXxJ07W02HJc&#10;MNjTwVB9qX6sgtVnbvT3XPiiTPMvaq+rw7VySj09zu9vIALN4T/81861gtc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yaD+xAAAANsAAAAPAAAAAAAAAAAA&#10;AAAAAKECAABkcnMvZG93bnJldi54bWxQSwUGAAAAAAQABAD5AAAAkgMAAAAA&#10;" strokeweight="2.25pt"/>
                <v:line id="Line 15" o:spid="_x0000_s1040" style="position:absolute;visibility:visible;mso-wrap-style:square" from="7938,5670" to="7938,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UFZcQAAADbAAAADwAAAGRycy9kb3ducmV2LnhtbESPQWvCQBSE7wX/w/KE3urGEtoaXUWE&#10;Qg7pwVj0+sg+s8Hs25jdJum/7xYKPQ4z8w2z2U22FQP1vnGsYLlIQBBXTjdcK/g8vT+9gfABWWPr&#10;mBR8k4fddvawwUy7kY80lKEWEcI+QwUmhC6T0leGLPqF64ijd3W9xRBlX0vd4xjhtpXPSfIiLTYc&#10;Fwx2dDBU3covqyD9yI2+TIUvjkl+puaeHu6lU+pxPu3XIAJN4T/81861gtUr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hQVlxAAAANsAAAAPAAAAAAAAAAAA&#10;AAAAAKECAABkcnMvZG93bnJldi54bWxQSwUGAAAAAAQABAD5AAAAkgMAAAAA&#10;" strokeweight="2.25pt"/>
                <v:line id="Line 16" o:spid="_x0000_s1041" style="position:absolute;visibility:visible;mso-wrap-style:square" from="8789,5670" to="8789,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qRF8AAAADbAAAADwAAAGRycy9kb3ducmV2LnhtbERPz2vCMBS+D/wfwhO8zVSRMTujSEHo&#10;oR7sxF0fzVtT1ry0TbT1v18Ogx0/vt+7w2Rb8aDBN44VrJYJCOLK6YZrBdfP0+s7CB+QNbaOScGT&#10;PBz2s5cdptqNfKFHGWoRQ9inqMCE0KVS+sqQRb90HXHkvt1gMUQ41FIPOMZw28p1krxJiw3HBoMd&#10;ZYaqn/JuFWzOudFfU+GLS5LfqOk3WV86pRbz6fgBItAU/sV/7lwr2Max8Uv8AX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akRfAAAAA2wAAAA8AAAAAAAAAAAAAAAAA&#10;oQIAAGRycy9kb3ducmV2LnhtbFBLBQYAAAAABAAEAPkAAACOAwAAAAA=&#10;" strokeweight="2.25pt"/>
                <v:line id="Line 17" o:spid="_x0000_s1042" style="position:absolute;visibility:visible;mso-wrap-style:square" from="9356,5670" to="9356,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Y0jMIAAADbAAAADwAAAGRycy9kb3ducmV2LnhtbESPQYvCMBSE7wv+h/AEb2uqyLKtRhFB&#10;6EEPdkWvj+bZFJuX2kSt/94sLOxxmJlvmMWqt414UOdrxwom4wQEcel0zZWC48/28xuED8gaG8ek&#10;4EUeVsvBxwIz7Z58oEcRKhEh7DNUYEJoMyl9aciiH7uWOHoX11kMUXaV1B0+I9w2cpokX9JizXHB&#10;YEsbQ+W1uFsFs31u9Lnf+d0hyU9U32abW+GUGg379RxEoD78h//auVaQpvD7Jf4AuX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Y0jMIAAADbAAAADwAAAAAAAAAAAAAA&#10;AAChAgAAZHJzL2Rvd25yZXYueG1sUEsFBgAAAAAEAAQA+QAAAJADAAAAAA==&#10;" strokeweight="2.25pt"/>
                <v:line id="Line 18" o:spid="_x0000_s1043" style="position:absolute;visibility:visible;mso-wrap-style:square" from="5670,6521" to="16158,6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DJdMQAAADcAAAADwAAAGRycy9kb3ducmV2LnhtbESPQWvDMAyF74P9B6PBbo29UkbJ6pZS&#10;GOTQHZqW7SpiLQ6N5TR22+zfT4fBbhLv6b1Pq80UenWjMXWRLbwUBhRxE13HrYXT8X22BJUyssM+&#10;Mln4oQSb9ePDCksX73ygW51bJSGcSrTgcx5KrVPjKWAq4kAs2nccA2ZZx1a7Ee8SHno9N+ZVB+xY&#10;GjwOtPPUnOtrsLD4qLz7mvZpfzDVJ3WXxe5SR2ufn6btG6hMU/43/11XTvCN4Ms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IMl0xAAAANwAAAAPAAAAAAAAAAAA&#10;AAAAAKECAABkcnMvZG93bnJldi54bWxQSwUGAAAAAAQABAD5AAAAkgMAAAAA&#10;" strokeweight="2.25pt"/>
                <v:line id="Line 19" o:spid="_x0000_s1044" style="position:absolute;visibility:visible;mso-wrap-style:square" from="5670,6804" to="9355,6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<v:line id="Line 20" o:spid="_x0000_s1045" style="position:absolute;visibility:visible;mso-wrap-style:square" from="5670,7088" to="9355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    <v:line id="Line 21" o:spid="_x0000_s1046" style="position:absolute;visibility:visible;mso-wrap-style:square" from="5670,7371" to="9355,73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<v:line id="Line 22" o:spid="_x0000_s1047" style="position:absolute;visibility:visible;mso-wrap-style:square" from="5670,7655" to="9355,7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<v:line id="Line 23" o:spid="_x0000_s1048" style="position:absolute;visibility:visible;mso-wrap-style:square" from="13325,6521" to="13325,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dq7MIAAADcAAAADwAAAGRycy9kb3ducmV2LnhtbERPTWvCQBC9C/6HZYTedNdiRVLXUAQh&#10;Bz0YS70O2Wk2NDubZLea/nu3UOhtHu9ztvnoWnGjITSeNSwXCgRx5U3DtYb3y2G+AREissHWM2n4&#10;oQD5bjrZYmb8nc90K2MtUgiHDDXYGLtMylBZchgWviNO3KcfHMYEh1qaAe8p3LXyWam1dNhwarDY&#10;0d5S9VV+Ow2rU2HNdTyG41kVH9T0q31feq2fZuPbK4hIY/wX/7kLk+arF/h9Jl0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1dq7MIAAADcAAAADwAAAAAAAAAAAAAA&#10;AAChAgAAZHJzL2Rvd25yZXYueG1sUEsFBgAAAAAEAAQA+QAAAJADAAAAAA==&#10;" strokeweight="2.25pt"/>
                <v:line id="Line 24" o:spid="_x0000_s1049" style="position:absolute;visibility:visible;mso-wrap-style:square" from="13325,6804" to="16160,6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X0m8IAAADcAAAADwAAAGRycy9kb3ducmV2LnhtbERPPWvDMBDdC/0P4grdYqklhOBGCSVQ&#10;8OAOcUuyHtbVMrVOtqU6zr+PAoFu93ift9nNrhMTjaH1rOElUyCIa29abjR8f30s1iBCRDbYeSYN&#10;Fwqw2z4+bDA3/swHmqrYiBTCIUcNNsY+lzLUlhyGzPfEifvxo8OY4NhIM+I5hbtOviq1kg5bTg0W&#10;e9pbqn+rP6dh+VlYc5rLUB5UcaR2WO6Hymv9/DS/v4GINMd/8d1dmDRfreD2TLpAb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4X0m8IAAADcAAAADwAAAAAAAAAAAAAA&#10;AAChAgAAZHJzL2Rvd25yZXYueG1sUEsFBgAAAAAEAAQA+QAAAJADAAAAAA==&#10;" strokeweight="2.25pt"/>
                <v:line id="Line 25" o:spid="_x0000_s1050" style="position:absolute;visibility:visible;mso-wrap-style:square" from="13325,7088" to="16160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lRAMIAAADcAAAADwAAAGRycy9kb3ducmV2LnhtbERPTWvCQBC9C/6HZYTedNciVVLXUAQh&#10;Bz0YS70O2Wk2NDubZLea/nu3UOhtHu9ztvnoWnGjITSeNSwXCgRx5U3DtYb3y2G+AREissHWM2n4&#10;oQD5bjrZYmb8nc90K2MtUgiHDDXYGLtMylBZchgWviNO3KcfHMYEh1qaAe8p3LXyWakX6bDh1GCx&#10;o72l6qv8dhpWp8Ka63gMx7MqPqjpV/u+9Fo/zca3VxCRxvgv/nMXJs1Xa/h9Jl0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MlRAMIAAADcAAAADwAAAAAAAAAAAAAA&#10;AAChAgAAZHJzL2Rvd25yZXYueG1sUEsFBgAAAAAEAAQA+QAAAJADAAAAAA==&#10;" strokeweight="2.25pt"/>
                <v:line id="Line 26" o:spid="_x0000_s1051" style="position:absolute;visibility:visible;mso-wrap-style:square" from="14175,6521" to="14175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bFcsQAAADcAAAADwAAAGRycy9kb3ducmV2LnhtbESPQWvDMAyF74P9B6PBbo29UkbJ6pZS&#10;GOTQHZqW7SpiLQ6N5TR22+zfT4fBbhLv6b1Pq80UenWjMXWRLbwUBhRxE13HrYXT8X22BJUyssM+&#10;Mln4oQSb9ePDCksX73ygW51bJSGcSrTgcx5KrVPjKWAq4kAs2nccA2ZZx1a7Ee8SHno9N+ZVB+xY&#10;GjwOtPPUnOtrsLD4qLz7mvZpfzDVJ3WXxe5SR2ufn6btG6hMU/43/11XTvCN0MozMoF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VsVyxAAAANwAAAAPAAAAAAAAAAAA&#10;AAAAAKECAABkcnMvZG93bnJldi54bWxQSwUGAAAAAAQABAD5AAAAkgMAAAAA&#10;" strokeweight="2.25pt"/>
                <v:line id="Line 27" o:spid="_x0000_s1052" style="position:absolute;visibility:visible;mso-wrap-style:square" from="15026,6521" to="15026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g6cIAAADcAAAADwAAAGRycy9kb3ducmV2LnhtbERPTWvCQBC9C/6HZYTedNciRVPXUAQh&#10;Bz0YS70O2Wk2NDubZLea/nu3UOhtHu9ztvnoWnGjITSeNSwXCgRx5U3DtYb3y2G+BhEissHWM2n4&#10;oQD5bjrZYmb8nc90K2MtUgiHDDXYGLtMylBZchgWviNO3KcfHMYEh1qaAe8p3LXyWakX6bDh1GCx&#10;o72l6qv8dhpWp8Ka63gMx7MqPqjpV/u+9Fo/zca3VxCRxvgv/nMXJs1XG/h9Jl0gd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hpg6cIAAADcAAAADwAAAAAAAAAAAAAA&#10;AAChAgAAZHJzL2Rvd25yZXYueG1sUEsFBgAAAAAEAAQA+QAAAJADAAAAAA==&#10;" strokeweight="2.25pt"/>
                <v:line id="Line 28" o:spid="_x0000_s1053" style="position:absolute;visibility:visible;mso-wrap-style:square" from="13892,6804" to="13892,7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lfqcMAAADcAAAADwAAAGRycy9kb3ducmV2LnhtbESPQWvCQBCF7wX/wzIFb7qxSJHoKkUQ&#10;ctCDUfQ6ZKfZ0OxszG41/nvnUOhthvfmvW9Wm8G36k59bAIbmE0zUMRVsA3XBs6n3WQBKiZki21g&#10;MvCkCJv16G2FuQ0PPtK9TLWSEI45GnApdbnWsXLkMU5DRyzad+g9Jln7WtseHxLuW/2RZZ/aY8PS&#10;4LCjraPqp/z1BuaHwtnrsI/7Y1ZcqLnNt7cyGDN+H76WoBIN6d/8d11YwZ8JvjwjE+j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L5X6nDAAAA3AAAAA8AAAAAAAAAAAAA&#10;AAAAoQIAAGRycy9kb3ducmV2LnhtbFBLBQYAAAAABAAEAPkAAACRAwAAAAA=&#10;" strokeweight="2.25pt"/>
                <v:line id="Line 29" o:spid="_x0000_s1054" style="position:absolute;visibility:visible;mso-wrap-style:square" from="13608,6804" to="13608,7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X6MsAAAADcAAAADwAAAGRycy9kb3ducmV2LnhtbERPTYvCMBC9L/gfwgje1rQiy1KNIoLQ&#10;gx6sotehGZtiM6lN1PrvjbCwt3m8z5kve9uIB3W+dqwgHScgiEuna64UHA+b718QPiBrbByTghd5&#10;WC4GX3PMtHvynh5FqEQMYZ+hAhNCm0npS0MW/di1xJG7uM5iiLCrpO7wGcNtIydJ8iMt1hwbDLa0&#10;NlRei7tVMN3lRp/7rd/uk/xE9W26vhVOqdGwX81ABOrDv/jPnes4P03h80y8QC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21+jLAAAAA3AAAAA8AAAAAAAAAAAAAAAAA&#10;oQIAAGRycy9kb3ducmV2LnhtbFBLBQYAAAAABAAEAPkAAACOAwAAAAA=&#10;" strokeweight="2.25pt"/>
                <v:shape id="Text Box 30" o:spid="_x0000_s1055" type="#_x0000_t202" style="position:absolute;left:5670;top:6521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bO9sAA&#10;AADcAAAADwAAAGRycy9kb3ducmV2LnhtbERP24rCMBB9F/Yfwiz4IppWFpWuUWRhwTfx8gFDM7al&#10;zaQ0s239eyMI+zaHc53tfnSN6qkLlWcD6SIBRZx7W3Fh4Hb9nW9ABUG22HgmAw8KsN99TLaYWT/w&#10;mfqLFCqGcMjQQCnSZlqHvCSHYeFb4sjdfedQIuwKbTscYrhr9DJJVtphxbGhxJZ+Ssrry58z0ONQ&#10;+1P9kELL4Ss9r/vj7HQ3Zvo5Hr5BCY3yL367jzbOT5fweiZeo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bO9s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jc w:val="left"/>
                        </w:pPr>
                        <w:r>
                          <w:t xml:space="preserve"> </w:t>
                        </w:r>
                        <w:proofErr w:type="spellStart"/>
                        <w:r>
                          <w:t>Разраб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 Box 31" o:spid="_x0000_s1056" type="#_x0000_t202" style="position:absolute;left:5670;top:6804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prbcAA&#10;AADcAAAADwAAAGRycy9kb3ducmV2LnhtbERPzWrCQBC+F3yHZQQvRTexRSW6ihQK3kTbBxiyYxKS&#10;nQ3ZMYlv7wqF3ubj+53dYXSN6qkLlWcD6SIBRZx7W3Fh4Pfne74BFQTZYuOZDDwowGE/edthZv3A&#10;F+qvUqgYwiFDA6VIm2kd8pIchoVviSN3851DibArtO1wiOGu0cskWWmHFceGElv6Kimvr3dnoMeh&#10;9uf6IYWW42d6Wfen9/PNmNl0PG5BCY3yL/5zn2ycn37A65l4gd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2prbc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jc w:val="left"/>
                        </w:pPr>
                        <w:r>
                          <w:t xml:space="preserve"> Пров.</w:t>
                        </w:r>
                      </w:p>
                    </w:txbxContent>
                  </v:textbox>
                </v:shape>
                <v:shape id="Text Box 32" o:spid="_x0000_s1057" type="#_x0000_t202" style="position:absolute;left:5670;top:7088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zGcAA&#10;AADcAAAADwAAAGRycy9kb3ducmV2LnhtbERP24rCMBB9X/Afwgj7smhaEZVqFFlY8E28fMDQjG1p&#10;MynN2Na/NwsL+zaHc53dYXSN6qkLlWcD6TwBRZx7W3Fh4H77mW1ABUG22HgmAy8KcNhPPnaYWT/w&#10;hfqrFCqGcMjQQCnSZlqHvCSHYe5b4sg9fOdQIuwKbTscYrhr9CJJVtphxbGhxJa+S8rr69MZ6HGo&#10;/bl+SaHluEwv6/70dX4Y8zkdj1tQQqP8i//cJxvnp0v4fSZeoP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PzGc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jc w:val="left"/>
                        </w:pPr>
                      </w:p>
                    </w:txbxContent>
                  </v:textbox>
                </v:shape>
                <v:shape id="Text Box 33" o:spid="_x0000_s1058" type="#_x0000_t202" style="position:absolute;left:5670;top:7371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9WgsAA&#10;AADcAAAADwAAAGRycy9kb3ducmV2LnhtbERPzWrCQBC+F3yHZQQvRTeRViW6ihQK3kTbBxiyYxKS&#10;nQ3ZMYlv7wqF3ubj+53dYXSN6qkLlWcD6SIBRZx7W3Fh4Pfne74BFQTZYuOZDDwowGE/edthZv3A&#10;F+qvUqgYwiFDA6VIm2kd8pIchoVviSN3851DibArtO1wiOGu0cskWWmHFceGElv6Kimvr3dnoMeh&#10;9uf6IYWW40d6Wfen9/PNmNl0PG5BCY3yL/5zn2ycn37C65l4gd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9Wgs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jc w:val="left"/>
                        </w:pPr>
                        <w:r>
                          <w:t xml:space="preserve"> Н. контр.</w:t>
                        </w:r>
                      </w:p>
                    </w:txbxContent>
                  </v:textbox>
                </v:shape>
                <v:shape id="Text Box 34" o:spid="_x0000_s1059" type="#_x0000_t202" style="position:absolute;left:5670;top:7655;width:96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3I9cAA&#10;AADcAAAADwAAAGRycy9kb3ducmV2LnhtbERP24rCMBB9X/Afwgj7smhaEZVqFFlY8E28fMDQjG1p&#10;MynN2Na/NwsL+zaHc53dYXSN6qkLlWcD6TwBRZx7W3Fh4H77mW1ABUG22HgmAy8KcNhPPnaYWT/w&#10;hfqrFCqGcMjQQCnSZlqHvCSHYe5b4sg9fOdQIuwKbTscYrhr9CJJVtphxbGhxJa+S8rr69MZ6HGo&#10;/bl+SaHluEwv6/70dX4Y8zkdj1tQQqP8i//cJxvnpyv4fSZeoP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3I9c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jc w:val="left"/>
                        </w:pPr>
                        <w:r>
                          <w:t xml:space="preserve"> Утв.</w:t>
                        </w:r>
                      </w:p>
                    </w:txbxContent>
                  </v:textbox>
                </v:shape>
                <v:shape id="Text Box 35" o:spid="_x0000_s1060" type="#_x0000_t202" style="position:absolute;left:13325;top:6521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tbr8A&#10;AADcAAAADwAAAGRycy9kb3ducmV2LnhtbERPzYrCMBC+C/sOYRa8yJpWFl26RhFB8CbqPsDQjG1p&#10;MynN2Na3N4Kwt/n4fme9HV2jeupC5dlAOk9AEefeVlwY+Lsevn5ABUG22HgmAw8KsN18TNaYWT/w&#10;mfqLFCqGcMjQQCnSZlqHvCSHYe5b4sjdfOdQIuwKbTscYrhr9CJJltphxbGhxJb2JeX15e4M9DjU&#10;/lQ/pNCy+07Pq/44O92MmX6Ou19QQqP8i9/uo43z0xW8nokX6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UW1uvwAAANw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Лит.</w:t>
                        </w:r>
                      </w:p>
                    </w:txbxContent>
                  </v:textbox>
                </v:shape>
                <v:shape id="Text Box 36" o:spid="_x0000_s1061" type="#_x0000_t202" style="position:absolute;left:14175;top:6521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75HMMA&#10;AADcAAAADwAAAGRycy9kb3ducmV2LnhtbESPwWrDQAxE74X+w6JALqVZO5S2ONmEUCjkFpL2A4RX&#10;sY29WuNVbefvo0OgN4kZzTxt93PozEhDaiI7yFcZGOIy+oYrB78/36+fYJIge+wik4MbJdjvnp+2&#10;WPg48ZnGi1RGQzgV6KAW6QtrU1lTwLSKPbFq1zgEFF2HyvoBJw0PnV1n2bsN2LA21NjTV01le/kL&#10;Dkac2nhqb1JZObzl54/x+HK6OrdczIcNGKFZ/s2P66NX/Fxp9Rmdw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75HMMAAADcAAAADwAAAAAAAAAAAAAAAACYAgAAZHJzL2Rv&#10;d25yZXYueG1sUEsFBgAAAAAEAAQA9QAAAIg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</w:t>
                        </w:r>
                      </w:p>
                    </w:txbxContent>
                  </v:textbox>
                </v:shape>
                <v:shape id="Text Box 37" o:spid="_x0000_s1062" type="#_x0000_t202" style="position:absolute;left:15026;top:6521;width:1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Jch8AA&#10;AADcAAAADwAAAGRycy9kb3ducmV2LnhtbERPzWrCQBC+F3yHZQQvRTeRUjW6ihQK3kTbBxiyYxKS&#10;nQ3ZMYlv7wqF3ubj+53dYXSN6qkLlWcD6SIBRZx7W3Fh4Pfne74GFQTZYuOZDDwowGE/edthZv3A&#10;F+qvUqgYwiFDA6VIm2kd8pIchoVviSN3851DibArtO1wiOGu0csk+dQOK44NJbb0VVJeX+/OQI9D&#10;7c/1Qwotx4/0supP7+ebMbPpeNyCEhrlX/znPtk4P93A65l4gd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Jch8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Листов</w:t>
                        </w:r>
                      </w:p>
                    </w:txbxContent>
                  </v:textbox>
                </v:shape>
                <v:shape id="Text Box 38" o:spid="_x0000_s1063" type="#_x0000_t202" style="position:absolute;left:14175;top:6804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Q/p8MA&#10;AADcAAAADwAAAGRycy9kb3ducmV2LnhtbESPQWvCQBCF7wX/wzJCL6VulFIldRURCt5E6w8YsmMS&#10;kp0N2TGJ/75zKPQ2w3vz3jfb/RRaM1Cf6sgOlosMDHERfc2lg9vP9/sGTBJkj21kcvCkBPvd7GWL&#10;uY8jX2i4Smk0hFOODiqRLrc2FRUFTIvYEat2j31A0bUvre9x1PDQ2lWWfdqANWtDhR0dKyqa6yM4&#10;GHBs4rl5Smnl8LG8rIfT2/nu3Ot8OnyBEZrk3/x3ffKKv1J8fUYns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Q/p8MAAADcAAAADwAAAAAAAAAAAAAAAACYAgAAZHJzL2Rv&#10;d25yZXYueG1sUEsFBgAAAAAEAAQA9QAAAIg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  <w:rPr>
                            <w:rStyle w:val="a7"/>
                            <w:i w:val="0"/>
                          </w:rPr>
                        </w:pPr>
                        <w:r>
                          <w:rPr>
                            <w:rStyle w:val="a7"/>
                            <w:i w:val="0"/>
                          </w:rPr>
                          <w:fldChar w:fldCharType="begin"/>
                        </w:r>
                        <w:r>
                          <w:rPr>
                            <w:rStyle w:val="a7"/>
                            <w:i w:val="0"/>
                          </w:rPr>
                          <w:instrText xml:space="preserve"> PAGE </w:instrText>
                        </w:r>
                        <w:r>
                          <w:rPr>
                            <w:rStyle w:val="a7"/>
                            <w:i w:val="0"/>
                          </w:rPr>
                          <w:fldChar w:fldCharType="separate"/>
                        </w:r>
                        <w:r>
                          <w:rPr>
                            <w:rStyle w:val="a7"/>
                            <w:i w:val="0"/>
                            <w:noProof/>
                          </w:rPr>
                          <w:t>12</w:t>
                        </w:r>
                        <w:r>
                          <w:rPr>
                            <w:rStyle w:val="a7"/>
                            <w:i w:val="0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39" o:spid="_x0000_s1064" type="#_x0000_t202" style="position:absolute;left:15026;top:6804;width:113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aPMAA&#10;AADcAAAADwAAAGRycy9kb3ducmV2LnhtbERP24rCMBB9F/Yfwiz4IppWFpWuUWRhwTfx8gFDM7al&#10;zaQ0s239eyMI+zaHc53tfnSN6qkLlWcD6SIBRZx7W3Fh4Hb9nW9ABUG22HgmAw8KsN99TLaYWT/w&#10;mfqLFCqGcMjQQCnSZlqHvCSHYeFb4sjdfedQIuwKbTscYrhr9DJJVtphxbGhxJZ+Ssrry58z0ONQ&#10;+1P9kELL4Ss9r/vj7HQ3Zvo5Hr5BCY3yL367jzbOX6bweiZeo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iaPM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jc w:val="center"/>
                          <w:rPr>
                            <w:rStyle w:val="a7"/>
                          </w:rPr>
                        </w:pPr>
                        <w:r>
                          <w:rPr>
                            <w:rStyle w:val="a7"/>
                          </w:rPr>
                          <w:fldChar w:fldCharType="begin"/>
                        </w:r>
                        <w:r>
                          <w:rPr>
                            <w:rStyle w:val="a7"/>
                          </w:rPr>
                          <w:instrText xml:space="preserve"> NUMPAGES </w:instrText>
                        </w:r>
                        <w:r>
                          <w:rPr>
                            <w:rStyle w:val="a7"/>
                          </w:rPr>
                          <w:fldChar w:fldCharType="separate"/>
                        </w:r>
                        <w:r>
                          <w:rPr>
                            <w:rStyle w:val="a7"/>
                            <w:noProof/>
                          </w:rPr>
                          <w:t>17</w:t>
                        </w:r>
                        <w:r>
                          <w:rPr>
                            <w:rStyle w:val="a7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40" o:spid="_x0000_s1065" type="#_x0000_t202" style="position:absolute;left:6634;top:6521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ES8AA&#10;AADcAAAADwAAAGRycy9kb3ducmV2LnhtbERP24rCMBB9F/Yfwiz4IppaFpWuUWRhwTfx8gFDM7al&#10;zaQ0s239eyMI+zaHc53tfnSN6qkLlWcDy0UCijj3tuLCwO36O9+ACoJssfFMBh4UYL/7mGwxs37g&#10;M/UXKVQM4ZChgVKkzbQOeUkOw8K3xJG7+86hRNgV2nY4xHDX6DRJVtphxbGhxJZ+Ssrry58z0ONQ&#10;+1P9kELL4Wt5XvfH2eluzPRzPHyDEhrlX/x2H22cn6bweiZeo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oES8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1" o:spid="_x0000_s1066" type="#_x0000_t202" style="position:absolute;left:6634;top:6804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ah0MAA&#10;AADcAAAADwAAAGRycy9kb3ducmV2LnhtbERP24rCMBB9F/Yfwiz4Iprqii5do4gg+CZePmBoxra0&#10;mZRmbOvfbxYWfJvDuc5mN7haddSG0rOB+SwBRZx5W3Ju4H47Tr9BBUG2WHsmAy8KsNt+jDaYWt/z&#10;hbqr5CqGcEjRQCHSpFqHrCCHYeYb4sg9fOtQImxzbVvsY7ir9SJJVtphybGhwIYOBWXV9ekMdNhX&#10;/ly9JNeyX84v6+40OT+MGX8O+x9QQoO8xf/uk43zF1/w90y8QG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ah0M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2" o:spid="_x0000_s1067" type="#_x0000_t202" style="position:absolute;left:6634;top:7088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85pL8A&#10;AADcAAAADwAAAGRycy9kb3ducmV2LnhtbERP24rCMBB9F/Yfwiz4ImuqiErXKCIs+CZePmBoxra0&#10;mZRmbOvfbwTBtzmc62x2g6tVR20oPRuYTRNQxJm3JecGbte/nzWoIMgWa89k4EkBdtuv0QZT63s+&#10;U3eRXMUQDikaKESaVOuQFeQwTH1DHLm7bx1KhG2ubYt9DHe1nifJUjssOTYU2NChoKy6PJyBDvvK&#10;n6qn5Fr2i9l51R0np7sx4+9h/wtKaJCP+O0+2jh/voDXM/ECv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7zmkvwAAANw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</w:pPr>
                      </w:p>
                    </w:txbxContent>
                  </v:textbox>
                </v:shape>
                <v:shape id="Text Box 43" o:spid="_x0000_s1068" type="#_x0000_t202" style="position:absolute;left:6634;top:7371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cP8AA&#10;AADcAAAADwAAAGRycy9kb3ducmV2LnhtbERP24rCMBB9F/Yfwiz4Ipoqqy5do4gg+CZePmBoxra0&#10;mZRmbOvfbxYWfJvDuc5mN7haddSG0rOB+SwBRZx5W3Ju4H47Tr9BBUG2WHsmAy8KsNt+jDaYWt/z&#10;hbqr5CqGcEjRQCHSpFqHrCCHYeYb4sg9fOtQImxzbVvsY7ir9SJJVtphybGhwIYOBWXV9ekMdNhX&#10;/ly9JNey/5pf1t1pcn4YM/4c9j+ghAZ5i//dJxvnL5bw90y8QG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aOcP8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4" o:spid="_x0000_s1069" type="#_x0000_t202" style="position:absolute;left:6634;top:7655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CSL8A&#10;AADcAAAADwAAAGRycy9kb3ducmV2LnhtbERP24rCMBB9F/Yfwiz4ImuqiErXKCIs+CZePmBoxra0&#10;mZRmbOvfbwTBtzmc62x2g6tVR20oPRuYTRNQxJm3JecGbte/nzWoIMgWa89k4EkBdtuv0QZT63s+&#10;U3eRXMUQDikaKESaVOuQFeQwTH1DHLm7bx1KhG2ubYt9DHe1nifJUjssOTYU2NChoKy6PJyBDvvK&#10;n6qn5Fr2i9l51R0np7sx4+9h/wtKaJCP+O0+2jh/voTXM/ECv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cQJIvwAAANw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5" o:spid="_x0000_s1070" type="#_x0000_t202" style="position:absolute;left:8789;top:6521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n08AA&#10;AADcAAAADwAAAGRycy9kb3ducmV2LnhtbERP24rCMBB9F/Yfwiz4Ipoqi5WuUUQQfBMvHzA0Y1va&#10;TEoz29a/NwsL+zaHc53tfnSN6qkLlWcDy0UCijj3tuLCwON+mm9ABUG22HgmAy8KsN99TLaYWT/w&#10;lfqbFCqGcMjQQCnSZlqHvCSHYeFb4sg9fedQIuwKbTscYrhr9CpJ1tphxbGhxJaOJeX17ccZ6HGo&#10;/aV+SaHl8LW8pv15dnkaM/0cD9+ghEb5F/+5zzbOX6Xw+0y8QO/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j2n08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6" o:spid="_x0000_s1071" type="#_x0000_t202" style="position:absolute;left:8789;top:6804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IzocMA&#10;AADcAAAADwAAAGRycy9kb3ducmV2LnhtbESPQWvCQBCF7wX/wzJCL6VulFIldRURCt5E6w8YsmMS&#10;kp0N2TGJ/75zKPQ2w3vz3jfb/RRaM1Cf6sgOlosMDHERfc2lg9vP9/sGTBJkj21kcvCkBPvd7GWL&#10;uY8jX2i4Smk0hFOODiqRLrc2FRUFTIvYEat2j31A0bUvre9x1PDQ2lWWfdqANWtDhR0dKyqa6yM4&#10;GHBs4rl5Smnl8LG8rIfT2/nu3Ot8OnyBEZrk3/x3ffKKv1JafUYns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IzocMAAADcAAAADwAAAAAAAAAAAAAAAACYAgAAZHJzL2Rv&#10;d25yZXYueG1sUEsFBgAAAAAEAAQA9QAAAIg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7" o:spid="_x0000_s1072" type="#_x0000_t202" style="position:absolute;left:8789;top:7088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6WOsAA&#10;AADcAAAADwAAAGRycy9kb3ducmV2LnhtbERP24rCMBB9F/Yfwiz4Ipoqi7pdo4gg+CZePmBoxra0&#10;mZRmbOvfbxYWfJvDuc5mN7haddSG0rOB+SwBRZx5W3Ju4H47TteggiBbrD2TgRcF2G0/RhtMre/5&#10;Qt1VchVDOKRooBBpUq1DVpDDMPMNceQevnUoEba5ti32MdzVepEkS+2w5NhQYEOHgrLq+nQGOuwr&#10;f65ekmvZf80vq+40OT+MGX8O+x9QQoO8xf/uk43zF9/w90y8QG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6WOs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</w:pPr>
                      </w:p>
                    </w:txbxContent>
                  </v:textbox>
                </v:shape>
                <v:shape id="Text Box 48" o:spid="_x0000_s1073" type="#_x0000_t202" style="position:absolute;left:8789;top:7371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2pesMA&#10;AADcAAAADwAAAGRycy9kb3ducmV2LnhtbESPzWrDQAyE74G+w6JCL6FZpy1pcLIJoVDILeTnAYRX&#10;sY29WuNVbeftq0OhN4kZzXza7qfQmoH6VEd2sFxkYIiL6GsuHdyu369rMEmQPbaRycGDEux3T7Mt&#10;5j6OfKbhIqXREE45OqhEutzaVFQUMC1iR6zaPfYBRde+tL7HUcNDa9+ybGUD1qwNFXb0VVHRXH6C&#10;gwHHJp6ah5RWDh/L8+dwnJ/uzr08T4cNGKFJ/s1/10ev+O+Kr8/oBHb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2pesMAAADcAAAADwAAAAAAAAAAAAAAAACYAgAAZHJzL2Rv&#10;d25yZXYueG1sUEsFBgAAAAAEAAQA9QAAAIg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49" o:spid="_x0000_s1074" type="#_x0000_t202" style="position:absolute;left:8789;top:7655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4cAA&#10;AADcAAAADwAAAGRycy9kb3ducmV2LnhtbERPzWrCQBC+F3yHZQQvRTexRSW6ihQK3kTbBxiyYxKS&#10;nQ3ZMYlv7wqF3ubj+53dYXSN6qkLlWcD6SIBRZx7W3Fh4Pfne74BFQTZYuOZDDwowGE/edthZv3A&#10;F+qvUqgYwiFDA6VIm2kd8pIchoVviSN3851DibArtO1wiOGu0cskWWmHFceGElv6Kimvr3dnoMeh&#10;9uf6IYWW42d6Wfen9/PNmNl0PG5BCY3yL/5zn2yc/5HC65l4gd4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EM4cAAAADcAAAADwAAAAAAAAAAAAAAAACYAgAAZHJzL2Rvd25y&#10;ZXYueG1sUEsFBgAAAAAEAAQA9QAAAIUDAAAAAA=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4"/>
                          <w:ind w:left="140"/>
                        </w:pPr>
                      </w:p>
                    </w:txbxContent>
                  </v:textbox>
                </v:shape>
                <v:shape id="Text Box 50" o:spid="_x0000_s1075" type="#_x0000_t202" style="position:absolute;left:13325;top:7088;width:2835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Lusc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2RR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ou6xwgAAANwAAAAPAAAAAAAAAAAAAAAAAJgCAABkcnMvZG93&#10;bnJldi54bWxQSwUGAAAAAAQABAD1AAAAhwMAAAAA&#10;" filled="f" stroked="f">
                  <v:textbox>
                    <w:txbxContent>
                      <w:p w:rsidR="008F320E" w:rsidRDefault="008F320E" w:rsidP="0024078C">
                        <w:pPr>
                          <w:jc w:val="center"/>
                          <w:rPr>
                            <w:rFonts w:ascii="Arial" w:hAnsi="Arial"/>
                            <w:i/>
                          </w:rPr>
                        </w:pPr>
                      </w:p>
                    </w:txbxContent>
                  </v:textbox>
                </v:shape>
                <v:shape id="Text Box 51" o:spid="_x0000_s1076" type="#_x0000_t202" style="position:absolute;left:9356;top:6521;width:3969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LKsEA&#10;AADcAAAADwAAAGRycy9kb3ducmV2LnhtbERPS4vCMBC+C/sfwix402TXB7vVKMuK4ElRV2FvQzO2&#10;xWZSmmjrvzeC4G0+vudM560txZVqXzjW8NFXIIhTZwrONPztl70vED4gGywdk4YbeZjP3jpTTIxr&#10;eEvXXchEDGGfoIY8hCqR0qc5WfR9VxFH7uRqiyHCOpOmxiaG21J+KjWWFguODTlW9JtTet5drIbD&#10;+vR/HKpNtrCjqnGtkmy/pdbd9/ZnAiJQG17ip3tl4vzBAB7PxAvk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uSyrBAAAA3AAAAA8AAAAAAAAAAAAAAAAAmAIAAGRycy9kb3du&#10;cmV2LnhtbFBLBQYAAAAABAAEAPUAAACGAwAAAAA=&#10;" filled="f" stroked="f">
                  <v:textbox>
                    <w:txbxContent>
                      <w:p w:rsidR="008F320E" w:rsidRDefault="008F320E" w:rsidP="0024078C">
                        <w:pPr>
                          <w:jc w:val="center"/>
                          <w:rPr>
                            <w:rFonts w:ascii="Arial" w:hAnsi="Arial"/>
                            <w:i/>
                          </w:rPr>
                        </w:pPr>
                      </w:p>
                    </w:txbxContent>
                  </v:textbox>
                </v:shape>
              </v:group>
              <v:group id="Group 52" o:spid="_x0000_s1077" style="position:absolute;left:454;top:8335;width:680;height:8221" coordorigin="5670,5670" coordsize="680,8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shape id="Text Box 53" o:spid="_x0000_s1078" type="#_x0000_t202" style="position:absolute;left:5670;top:7655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IxjMIA&#10;AADcAAAADwAAAGRycy9kb3ducmV2LnhtbERPTWvCQBC9F/wPywje6iaRlhJdJQiiBQ9Wi+chOybB&#10;3dmQXZP477uFQm/zeJ+z2ozWiJ463zhWkM4TEMSl0w1XCr4vu9cPED4gazSOScGTPGzWk5cV5toN&#10;/EX9OVQihrDPUUEdQptL6cuaLPq5a4kjd3OdxRBhV0nd4RDDrZFZkrxLiw3Hhhpb2tZU3s8Pq+CT&#10;9iY7Fqm53Mpmd3ocr6f0bpWaTcdiCSLQGP7Ff+6DjvMXb/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MjGMwgAAANwAAAAPAAAAAAAAAAAAAAAAAJgCAABkcnMvZG93&#10;bnJldi54bWxQSwUGAAAAAAQABAD1AAAAhwMAAAAA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 xml:space="preserve">Инв. № </w:t>
                        </w:r>
                        <w:proofErr w:type="spellStart"/>
                        <w:r>
                          <w:t>дубл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 Box 54" o:spid="_x0000_s1079" type="#_x0000_t202" style="position:absolute;left:5670;top:9072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Cv+8EA&#10;AADcAAAADwAAAGRycy9kb3ducmV2LnhtbERPTYvCMBC9L/gfwgh7W9MqlKUapQiigge3LnsemrEt&#10;JpPSpNr990ZY2Ns83uesNqM14k69bx0rSGcJCOLK6ZZrBd+X3ccnCB+QNRrHpOCXPGzWk7cV5to9&#10;+IvuZahFDGGfo4ImhC6X0lcNWfQz1xFH7up6iyHCvpa6x0cMt0bOkySTFluODQ12tG2oupWDVXCk&#10;vZmfitRcrlW7Ow+nn3N6s0q9T8diCSLQGP7Ff+6DjvMXGbyeiR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gr/vBAAAA3AAAAA8AAAAAAAAAAAAAAAAAmAIAAGRycy9kb3du&#10;cmV2LnhtbFBLBQYAAAAABAAEAPUAAACGAwAAAAA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proofErr w:type="spellStart"/>
                        <w:r>
                          <w:t>Взам</w:t>
                        </w:r>
                        <w:proofErr w:type="spellEnd"/>
                        <w:r>
                          <w:t>. инв. №</w:t>
                        </w:r>
                      </w:p>
                    </w:txbxContent>
                  </v:textbox>
                </v:shape>
                <v:shape id="Text Box 55" o:spid="_x0000_s1080" type="#_x0000_t202" style="position:absolute;left:5670;top:567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wKYMIA&#10;AADcAAAADwAAAGRycy9kb3ducmV2LnhtbERPTWvCQBC9F/wPywje6iYR2hJdJQiiBQ9Wi+chOybB&#10;3dmQXZP477uFQm/zeJ+z2ozWiJ463zhWkM4TEMSl0w1XCr4vu9cPED4gazSOScGTPGzWk5cV5toN&#10;/EX9OVQihrDPUUEdQptL6cuaLPq5a4kjd3OdxRBhV0nd4RDDrZFZkrxJiw3Hhhpb2tZU3s8Pq+CT&#10;9iY7Fqm53Mpmd3ocr6f0bpWaTcdiCSLQGP7Ff+6DjvMX7/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ApgwgAAANwAAAAPAAAAAAAAAAAAAAAAAJgCAABkcnMvZG93&#10;bnJldi54bWxQSwUGAAAAAAQABAD1AAAAhwMAAAAA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56" o:spid="_x0000_s1081" type="#_x0000_t202" style="position:absolute;left:5670;top:1049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eEsQA&#10;AADcAAAADwAAAGRycy9kb3ducmV2LnhtbESPT4vCMBDF7wv7HcIseFvTuiBSjSKC6IIH/yx7Hpqx&#10;LSaT0kSt3945CN5meG/e+81s0XunbtTFJrCBfJiBIi6Dbbgy8Hdaf09AxYRs0QUmAw+KsJh/fsyw&#10;sOHOB7odU6UkhGOBBuqU2kLrWNbkMQ5DSyzaOXQek6xdpW2Hdwn3To+ybKw9NiwNNba0qqm8HK/e&#10;wC9t3Gi3zN3pXDbr/XX3v88v3pjBV7+cgkrUp7f5db21gv8jtPKMTK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znhLEAAAA3AAAAA8AAAAAAAAAAAAAAAAAmAIAAGRycy9k&#10;b3ducmV2LnhtbFBLBQYAAAAABAAEAPUAAACJAwAAAAA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57" o:spid="_x0000_s1082" type="#_x0000_t202" style="position:absolute;left:5670;top:12474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87icIA&#10;AADcAAAADwAAAGRycy9kb3ducmV2LnhtbERPTWvCQBC9F/wPywje6iYRShtdJQiiBQ9Wi+chOybB&#10;3dmQXZP477uFQm/zeJ+z2ozWiJ463zhWkM4TEMSl0w1XCr4vu9d3ED4gazSOScGTPGzWk5cV5toN&#10;/EX9OVQihrDPUUEdQptL6cuaLPq5a4kjd3OdxRBhV0nd4RDDrZFZkrxJiw3Hhhpb2tZU3s8Pq+CT&#10;9iY7Fqm53Mpmd3ocr6f0bpWaTcdiCSLQGP7Ff+6DjvMXH/D7TL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fzuJwgAAANwAAAAPAAAAAAAAAAAAAAAAAJgCAABkcnMvZG93&#10;bnJldi54bWxQSwUGAAAAAAQABAD1AAAAhwMAAAAA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Инв. № подл.</w:t>
                        </w:r>
                      </w:p>
                    </w:txbxContent>
                  </v:textbox>
                </v:shape>
                <v:line id="Line 58" o:spid="_x0000_s1083" style="position:absolute;visibility:visible;mso-wrap-style:square" from="5670,12474" to="6350,1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pwtMQAAADcAAAADwAAAGRycy9kb3ducmV2LnhtbESPQWvCQBCF7wX/wzKCt7qxhFKiq4gg&#10;5KAH06LXITtmg9nZmN1q+u87h0JvM7w3732z2oy+Uw8aYhvYwGKegSKug225MfD1uX/9ABUTssUu&#10;MBn4oQib9eRlhYUNTz7Ro0qNkhCOBRpwKfWF1rF25DHOQ08s2jUMHpOsQ6PtgE8J951+y7J37bFl&#10;aXDY085Rfau+vYH8WDp7GQ/xcMrKM7X3fHevgjGz6bhdgko0pn/z33VpBT8XfHlGJt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nC0xAAAANwAAAAPAAAAAAAAAAAA&#10;AAAAAKECAABkcnMvZG93bnJldi54bWxQSwUGAAAAAAQABAD5AAAAkgMAAAAA&#10;" strokeweight="2.25pt"/>
                <v:line id="Line 59" o:spid="_x0000_s1084" style="position:absolute;visibility:visible;mso-wrap-style:square" from="5670,10490" to="6350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bVL8AAAADcAAAADwAAAGRycy9kb3ducmV2LnhtbERPTYvCMBC9C/sfwix4s6lSRLpGWQSh&#10;Bz1YRa9DM9uUbSa1iVr//WZB8DaP9znL9WBbcafeN44VTJMUBHHldMO1gtNxO1mA8AFZY+uYFDzJ&#10;w3r1MVpirt2DD3QvQy1iCPscFZgQulxKXxmy6BPXEUfux/UWQ4R9LXWPjxhuWzlL07m02HBsMNjR&#10;xlD1W96sgmxfGH0Zdn53SIszNddscy2dUuPP4fsLRKAhvMUvd6Hj/Gw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4G1S/AAAAA3AAAAA8AAAAAAAAAAAAAAAAA&#10;oQIAAGRycy9kb3ducmV2LnhtbFBLBQYAAAAABAAEAPkAAACOAwAAAAA=&#10;" strokeweight="2.25pt"/>
                <v:rect id="Rectangle 60" o:spid="_x0000_s1085" style="position:absolute;left:5670;top:5670;width:680;height:8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7OMQA&#10;AADcAAAADwAAAGRycy9kb3ducmV2LnhtbERPTWvCQBC9F/wPyxR6q5uk1pboRjRQEOzFWNDehuyY&#10;hGZnQ3ar0V/vCoXe5vE+Z74YTCtO1LvGsoJ4HIEgLq1uuFLwtft4fgfhPLLG1jIpuJCDRTZ6mGOq&#10;7Zm3dCp8JUIIuxQV1N53qZSurMmgG9uOOHBH2xv0AfaV1D2eQ7hpZRJFU2mw4dBQY0d5TeVP8WsU&#10;bF9Xy+/D28veXKNNMck/TZLHiVJPj8NyBsLT4P/Ff+61DvMnCdyfCR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lezjEAAAA3AAAAA8AAAAAAAAAAAAAAAAAmAIAAGRycy9k&#10;b3ducmV2LnhtbFBLBQYAAAAABAAEAPUAAACJAwAAAAA=&#10;" filled="f" strokeweight="2.25pt"/>
                <v:line id="Line 61" o:spid="_x0000_s1086" style="position:absolute;visibility:visible;mso-wrap-style:square" from="5954,5670" to="5954,13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juw8EAAADcAAAADwAAAGRycy9kb3ducmV2LnhtbERPTYvCMBC9C/6HMMLeNHW3LFKNIoLQ&#10;gx7sil6HZmyKzaQ2Wa3/3ggLe5vH+5zFqreNuFPna8cKppMEBHHpdM2VguPPdjwD4QOyxsYxKXiS&#10;h9VyOFhgpt2DD3QvQiViCPsMFZgQ2kxKXxqy6CeuJY7cxXUWQ4RdJXWHjxhuG/mZJN/SYs2xwWBL&#10;G0Pltfi1CtJ9bvS53/ndIclPVN/Sza1wSn2M+vUcRKA+/Iv/3LmO89MveD8TL5D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mO7DwQAAANwAAAAPAAAAAAAAAAAAAAAA&#10;AKECAABkcnMvZG93bnJldi54bWxQSwUGAAAAAAQABAD5AAAAjwMAAAAA&#10;" strokeweight="2.25pt"/>
                <v:line id="Line 62" o:spid="_x0000_s1087" style="position:absolute;visibility:visible;mso-wrap-style:square" from="5670,9072" to="6350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F2t8IAAADcAAAADwAAAGRycy9kb3ducmV2LnhtbERPTWuDQBC9B/oflin0FtcUCcFmE0Kg&#10;4MEeYkt6HdypK3Vn1d2q/ffdQiC3ebzP2R8X24mJRt86VrBJUhDEtdMtNwo+3l/XOxA+IGvsHJOC&#10;X/JwPDys9phrN/OFpio0Ioawz1GBCaHPpfS1IYs+cT1x5L7caDFEODZSjzjHcNvJ5zTdSostxwaD&#10;PZ0N1d/Vj1WQvRVGfy6lLy9pcaV2yM5D5ZR6elxOLyACLeEuvrkLHednGfw/Ey+Qh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nF2t8IAAADcAAAADwAAAAAAAAAAAAAA&#10;AAChAgAAZHJzL2Rvd25yZXYueG1sUEsFBgAAAAAEAAQA+QAAAJADAAAAAA==&#10;" strokeweight="2.25pt"/>
                <v:line id="Line 63" o:spid="_x0000_s1088" style="position:absolute;visibility:visible;mso-wrap-style:square" from="5670,7655" to="6350,7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T3TLMEAAADcAAAADwAAAGRycy9kb3ducmV2LnhtbERPTYvCMBC9C/sfwgjeNFWqLF2jiLDQ&#10;g3uwinsdmtmm2ExqE7X++40geJvH+5zlureNuFHna8cKppMEBHHpdM2VguPhe/wJwgdkjY1jUvAg&#10;D+vVx2CJmXZ33tOtCJWIIewzVGBCaDMpfWnIop+4ljhyf66zGCLsKqk7vMdw28hZkiykxZpjg8GW&#10;tobKc3G1CtKf3Ojffud3+yQ/UX1Jt5fCKTUa9psvEIH68Ba/3LmO89M5PJ+JF8j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PdMswQAAANwAAAAPAAAAAAAAAAAAAAAA&#10;AKECAABkcnMvZG93bnJldi54bWxQSwUGAAAAAAQABAD5AAAAjwMAAAAA&#10;" strokeweight="2.25pt"/>
              </v:group>
              <w10:wrap anchorx="page" anchory="page"/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0E" w:rsidRDefault="008F320E">
    <w:pPr>
      <w:pStyle w:val="a8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page">
                <wp:posOffset>288290</wp:posOffset>
              </wp:positionH>
              <wp:positionV relativeFrom="page">
                <wp:posOffset>234315</wp:posOffset>
              </wp:positionV>
              <wp:extent cx="7018655" cy="10187940"/>
              <wp:effectExtent l="21590" t="15240" r="17780" b="17145"/>
              <wp:wrapNone/>
              <wp:docPr id="69" name="Group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8655" cy="10187940"/>
                        <a:chOff x="510" y="397"/>
                        <a:chExt cx="11053" cy="16156"/>
                      </a:xfrm>
                    </wpg:grpSpPr>
                    <wps:wsp>
                      <wps:cNvPr id="70" name="Rectangle 65"/>
                      <wps:cNvSpPr>
                        <a:spLocks noChangeAspect="1" noChangeArrowheads="1"/>
                      </wps:cNvSpPr>
                      <wps:spPr bwMode="auto">
                        <a:xfrm>
                          <a:off x="1183" y="397"/>
                          <a:ext cx="10380" cy="161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1" name="Group 66"/>
                      <wpg:cNvGrpSpPr>
                        <a:grpSpLocks/>
                      </wpg:cNvGrpSpPr>
                      <wpg:grpSpPr bwMode="auto">
                        <a:xfrm>
                          <a:off x="510" y="8391"/>
                          <a:ext cx="673" cy="8162"/>
                          <a:chOff x="5670" y="5670"/>
                          <a:chExt cx="680" cy="8221"/>
                        </a:xfrm>
                      </wpg:grpSpPr>
                      <wps:wsp>
                        <wps:cNvPr id="72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655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73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9072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74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7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049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76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2474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7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670" y="12474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680" cy="82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5954" y="5670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5670" y="9072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670" y="7655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4" o:spid="_x0000_s1089" style="position:absolute;margin-left:22.7pt;margin-top:18.45pt;width:552.65pt;height:802.2pt;z-index:251656192;mso-position-horizontal-relative:page;mso-position-vertical-relative:page" coordorigin="510,397" coordsize="11053,16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plnoAUAAAMtAAAOAAAAZHJzL2Uyb0RvYy54bWzsWltzozYUfu9M/4OGd8cIc584O4kdZzqz&#10;bXe66Q+QARumgKggsdOd/vceHYF8SyfJxus0XfyABbpwdC4f56LzD+siJ/eJqDNejg16ZhokKSMe&#10;Z+VybPx+Oxv4BqkbVsYs52UyNh6S2vhw8eMP56sqTCye8jxOBIFFyjpcVWMjbZoqHA7rKE0KVp/x&#10;Kimhc8FFwRq4FcthLNgKVi/yoWWa7nDFRVwJHiV1DU+nqtO4wPUXiyRqfl0s6qQh+dgA2hq8CrzO&#10;5XV4cc7CpWBVmkUtGewrqChYVsJL9VJT1jByJ7KDpYosErzmi+Ys4sWQLxZZlOAeYDfU3NvNjeB3&#10;Fe5lGa6WlWYTsHaPT1+9bPTL/SdBsnhsuIFBSlaAjPC1xLUlc1bVMoQxN6L6XH0SaofQ/MijP2ro&#10;Hu73y/ulGkzmq595DOuxu4Yjc9YLUcglYNtkjTJ40DJI1g2J4KFnUt91HINE0EfhxgvsVkxRCrKU&#10;Ex0KooTuUeApAUbpdTudUtMZtZNd6riyf8hC9WaktqVObg1Urt5wtX4dVz+nrEpQWLXkWMtVDyhV&#10;XP0NdJGVyzwhrqM4i+M6ttaKp6TkkxSGJZd1BROABTC/eyQEX6UJi4FSihuTW4B3qTXkTQ1CepLv&#10;lPrAom3+dcyn5sgHgpH1wD2kU3OPhZWom5uEF0Q2xoYAAlGu7P5j3ShGd0OkmEs+y/IcnrMwL8lq&#10;bFi+4zk4o+Z5Fste2VmL5XySC3LPpJHirxXbzrAiawAq8qwYG74exELJkOsyxtc0LMtVG6jOS7k4&#10;bA2Ia1vKJL8EZnDtX/v2wLbc64FtTqeDy9nEHrgz6jnT0XQymdK/JZ3UDtMsjpNSktrBA7Wfpygt&#10;UCnD1gCxs6Wdnc/wd7jz4S4ZqM+wq+4fdwearYSv1HrO4wdQBMFBSiBPwGdopFz8ZZAVYN3YqP+8&#10;YyIxSP5TCcoUUBtsjDR4YzueBTdiu2e+3cPKCJYaG41BVHPSKEC9q0S2TOFNFGVc8ksw/EWGmiHp&#10;U1QhaKDlKXRBe9RA05mNVPttMEJD3gcbCbfHAqMOU/xRgLaFmoOI5HotoPjUtaR4WLhBIlcaOJiS&#10;IxttX4dFbmdLvmUpe31LILI6jt5Ka7/ia+Iiem5hCGnW8LyT3wEiHQl+kFWSZ57EeeSZpEiCvyWB&#10;CdHHpkjckcBHykyj0fcADUp70QH5ElDLNq+sYDBzfW9gz2xnEHimPzBpcBW4ph3Y09ku2n3MyuT1&#10;aCcRP3CskwG+BmtJfoeO3f9jKNms52t0fUYjqYYbiNoDTgmflrTzx7Bz5JoaOlVbIadqK+BU7aPi&#10;5ilcF7BFhcEbxPA7RrVex4kRIzC9FoF7xJCYdkRnokcMGSeAWj0PMdrgqHNqesSQIaRnHyJG8LaI&#10;sfHLDhEj8FGKvY+BgdeLw48eMV6EGDrofzQ4+159DEj07PkYKo56u6iEgkfchnI9ZPROBroDO37W&#10;C/NQrwhL2qRH72TsZFTdQ8jA7MobQoZlg+vTZzK+RZKz9zJe5GXolF7vZWwVYbwOMjCzpXIILVxM&#10;SlXWitZlW9bS9Ras6Nw+VFDC2im3qCly/rPKLTrfCXm4fZjQKWL0OP49EskhpXXCUgvUHduKyjur&#10;rmwlefV3V5WZng7ulcUAimMxBSqDKiX47UuEUCJXPrDSTp2MBAU+pXYe+r29dh639vcutVMfC9gU&#10;sBWKbflbGCbsF7CPXS46TOVo/YQC2xMA2tequyM1jx4V6WvVz6hVn6DmIivG298CnTQ6zbcgcCCD&#10;u1PN7lIgQJesyz5taL2nsn+663Hbeo/fAl+fylCeis5PnEY7u7MWh1VA/SF44ivQK+f/WDn1ARel&#10;nDoSPq1yHh5q6ZXzP+1Fbw6FYuSHJ20x6dueCpZHebfvcdTm7PLFPwAAAP//AwBQSwMEFAAGAAgA&#10;AAAhABVcgmHiAAAACwEAAA8AAABkcnMvZG93bnJldi54bWxMj81OwzAQhO9IvIO1SNyoY/IDhDhV&#10;VQGnqhItEuLmxtskaryOYjdJ3x73BLdZzWjm22I5m46NOLjWkgSxiIAhVVa3VEv42r8/PANzXpFW&#10;nSWUcEEHy/L2plC5thN94rjzNQsl5HIlofG+zzl3VYNGuYXtkYJ3tINRPpxDzfWgplBuOv4YRRk3&#10;qqWw0Kge1w1Wp93ZSPiY1LSKxdu4OR3Xl599uv3eCJTy/m5evQLzOPu/MFzxAzqUgelgz6Qd6yQk&#10;aRKSEuLsBdjVF2n0BOwQVJaIGHhZ8P8/lL8AAAD//wMAUEsBAi0AFAAGAAgAAAAhALaDOJL+AAAA&#10;4QEAABMAAAAAAAAAAAAAAAAAAAAAAFtDb250ZW50X1R5cGVzXS54bWxQSwECLQAUAAYACAAAACEA&#10;OP0h/9YAAACUAQAACwAAAAAAAAAAAAAAAAAvAQAAX3JlbHMvLnJlbHNQSwECLQAUAAYACAAAACEA&#10;fJKZZ6AFAAADLQAADgAAAAAAAAAAAAAAAAAuAgAAZHJzL2Uyb0RvYy54bWxQSwECLQAUAAYACAAA&#10;ACEAFVyCYeIAAAALAQAADwAAAAAAAAAAAAAAAAD6BwAAZHJzL2Rvd25yZXYueG1sUEsFBgAAAAAE&#10;AAQA8wAAAAkJAAAAAA==&#10;" o:allowincell="f">
              <v:rect id="Rectangle 65" o:spid="_x0000_s1090" style="position:absolute;left:1183;top:397;width:10380;height:16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/Ea8IA&#10;AADbAAAADwAAAGRycy9kb3ducmV2LnhtbERPy2rCQBTdF/yH4QrdNRPjk+goGigU7MZYqO4umdsk&#10;NHMnZKYa/frOQnB5OO/VpjeNuFDnassKRlEMgriwuuZSwdfx/W0BwnlkjY1lUnAjB5v14GWFqbZX&#10;PtAl96UIIexSVFB536ZSuqIigy6yLXHgfmxn0AfYlVJ3eA3hppFJHM+kwZpDQ4UtZRUVv/mfUXCY&#10;7rbn03z8be7xPp9knybJRolSr8N+uwThqfdP8cP9oRXMw/rwJf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38RrwgAAANsAAAAPAAAAAAAAAAAAAAAAAJgCAABkcnMvZG93&#10;bnJldi54bWxQSwUGAAAAAAQABAD1AAAAhwMAAAAA&#10;" filled="f" strokeweight="2.25pt">
                <o:lock v:ext="edit" aspectratio="t"/>
              </v:rect>
              <v:group id="Group 66" o:spid="_x0000_s1091" style="position:absolute;left:510;top:8391;width:673;height:8162" coordorigin="5670,5670" coordsize="680,8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92" type="#_x0000_t202" style="position:absolute;left:5670;top:7655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1m8MA&#10;AADbAAAADwAAAGRycy9kb3ducmV2LnhtbESPQWvCQBSE7wX/w/IK3uomOdgSXUMoiC3kkKp4fmSf&#10;SXD3bciumv77bkHwOMzMN8y6mKwRNxp971hBukhAEDdO99wqOB62bx8gfEDWaByTgl/yUGxmL2vM&#10;tbvzD932oRURwj5HBV0IQy6lbzqy6BduII7e2Y0WQ5RjK/WI9wi3RmZJspQWe44LHQ702VFz2V+t&#10;gm/amawqU3M4N/22vlanOr1YpeavU7kCEWgKz/Cj/aUVvGfw/yX+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E1m8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 xml:space="preserve">Инв. № </w:t>
                        </w:r>
                        <w:proofErr w:type="spellStart"/>
                        <w:r>
                          <w:t>дубл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Text Box 68" o:spid="_x0000_s1093" type="#_x0000_t202" style="position:absolute;left:5670;top:9072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2QAMMA&#10;AADbAAAADwAAAGRycy9kb3ducmV2LnhtbESPQWvCQBSE7wX/w/IEb3WTCG2JrhIE0YIHq8XzI/tM&#10;grtvQ3ZN4r/vFgo9DjPzDbPajNaInjrfOFaQzhMQxKXTDVcKvi+71w8QPiBrNI5JwZM8bNaTlxXm&#10;2g38Rf05VCJC2OeooA6hzaX0ZU0W/dy1xNG7uc5iiLKrpO5wiHBrZJYkb9Jiw3Ghxpa2NZX388Mq&#10;+KS9yY5Fai63stmdHsfrKb1bpWbTsViCCDSG//Bf+6AVvC/g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2QAM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proofErr w:type="spellStart"/>
                        <w:r>
                          <w:t>Взам</w:t>
                        </w:r>
                        <w:proofErr w:type="spellEnd"/>
                        <w:r>
                          <w:t>. инв. №</w:t>
                        </w:r>
                      </w:p>
                    </w:txbxContent>
                  </v:textbox>
                </v:shape>
                <v:shape id="Text Box 69" o:spid="_x0000_s1094" type="#_x0000_t202" style="position:absolute;left:5670;top:567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QIdMMA&#10;AADbAAAADwAAAGRycy9kb3ducmV2LnhtbESPQWvCQBSE7wX/w/IEb3WTIG2JrhIE0YIHq8XzI/tM&#10;grtvQ3ZN4r/vFgo9DjPzDbPajNaInjrfOFaQzhMQxKXTDVcKvi+71w8QPiBrNI5JwZM8bNaTlxXm&#10;2g38Rf05VCJC2OeooA6hzaX0ZU0W/dy1xNG7uc5iiLKrpO5wiHBrZJYkb9Jiw3Ghxpa2NZX388Mq&#10;+KS9yY5Fai63stmdHsfrKb1bpWbTsViCCDSG//Bf+6AVvC/g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QIdM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70" o:spid="_x0000_s1095" type="#_x0000_t202" style="position:absolute;left:5670;top:1049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it78MA&#10;AADbAAAADwAAAGRycy9kb3ducmV2LnhtbESPQWvCQBSE7wX/w/IEb3WTgG2JrhIE0YIHq8XzI/tM&#10;grtvQ3ZN4r/vFgo9DjPzDbPajNaInjrfOFaQzhMQxKXTDVcKvi+71w8QPiBrNI5JwZM8bNaTlxXm&#10;2g38Rf05VCJC2OeooA6hzaX0ZU0W/dy1xNG7uc5iiLKrpO5wiHBrZJYkb9Jiw3Ghxpa2NZX388Mq&#10;+KS9yY5Fai63stmdHsfrKb1bpWbTsViCCDSG//Bf+6AVvC/g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it78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71" o:spid="_x0000_s1096" type="#_x0000_t202" style="position:absolute;left:5670;top:12474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zmMAA&#10;AADbAAAADwAAAGRycy9kb3ducmV2LnhtbESPzarCMBSE94LvEI7gTtO68Eo1igiiggv/cH1ojm0x&#10;OSlN1Pr25oLgcpiZb5jZorVGPKnxlWMF6TABQZw7XXGh4HJeDyYgfEDWaByTgjd5WMy7nRlm2r34&#10;SM9TKESEsM9QQRlCnUnp85Is+qGriaN3c43FEGVTSN3gK8KtkaMkGUuLFceFEmtalZTfTw+rYEcb&#10;M9ovU3O+5dX68NhfD+ndKtXvtcspiEBt+IW/7a1W8DeG/y/x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+ozmMAAAADbAAAADwAAAAAAAAAAAAAAAACYAgAAZHJzL2Rvd25y&#10;ZXYueG1sUEsFBgAAAAAEAAQA9QAAAIU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Инв. № подл.</w:t>
                        </w:r>
                      </w:p>
                    </w:txbxContent>
                  </v:textbox>
                </v:shape>
                <v:line id="Line 72" o:spid="_x0000_s1097" style="position:absolute;visibility:visible;mso-wrap-style:square" from="5670,12474" to="6350,1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4njn8EAAADbAAAADwAAAGRycy9kb3ducmV2LnhtbESPQYvCMBSE7wv+h/AEb2uqyCrVKCII&#10;PejBruj10TybYvNSm6j1328EYY/DzHzDLFadrcWDWl85VjAaJiCIC6crLhUcf7ffMxA+IGusHZOC&#10;F3lYLXtfC0y1e/KBHnkoRYSwT1GBCaFJpfSFIYt+6Bri6F1cazFE2ZZSt/iMcFvLcZL8SIsVxwWD&#10;DW0MFdf8bhVM9pnR527nd4ckO1F1m2xuuVNq0O/WcxCBuvAf/rQzrWA6hfeX+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ieOfwQAAANsAAAAPAAAAAAAAAAAAAAAA&#10;AKECAABkcnMvZG93bnJldi54bWxQSwUGAAAAAAQABAD5AAAAjwMAAAAA&#10;" strokeweight="2.25pt"/>
                <v:line id="Line 73" o:spid="_x0000_s1098" style="position:absolute;visibility:visible;mso-wrap-style:square" from="5670,10490" to="6350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Z37cAAAADbAAAADwAAAGRycy9kb3ducmV2LnhtbERPz2vCMBS+D/wfwhO8zVSRTTqjSEHo&#10;oR7sxF0fzVtT1ry0TbT1v18Ogx0/vt+7w2Rb8aDBN44VrJYJCOLK6YZrBdfP0+sWhA/IGlvHpOBJ&#10;Hg772csOU+1GvtCjDLWIIexTVGBC6FIpfWXIol+6jjhy326wGCIcaqkHHGO4beU6Sd6kxYZjg8GO&#10;MkPVT3m3Cjbn3OivqfDFJclv1PSbrC+dUov5dPwAEWgK/+I/d64VvMex8Uv8AXL/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YWd+3AAAAA2wAAAA8AAAAAAAAAAAAAAAAA&#10;oQIAAGRycy9kb3ducmV2LnhtbFBLBQYAAAAABAAEAPkAAACOAwAAAAA=&#10;" strokeweight="2.25pt"/>
                <v:rect id="Rectangle 74" o:spid="_x0000_s1099" style="position:absolute;left:5670;top:5670;width:680;height:8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t9sYA&#10;AADbAAAADwAAAGRycy9kb3ducmV2LnhtbESPQWvCQBSE74L/YXkFb7oxVdOmrmIDQqFeTAvV2yP7&#10;mgSzb0N21bS/vlsQPA4z8w2zXPemERfqXG1ZwXQSgSAurK65VPD5sR0/gXAeWWNjmRT8kIP1ajhY&#10;Yqrtlfd0yX0pAoRdigoq79tUSldUZNBNbEscvG/bGfRBdqXUHV4D3DQyjqKFNFhzWKiwpayi4pSf&#10;jYL9/HVzPCSPX+Y3es9n2c7E2TRWavTQb15AeOr9PXxrv2kFyTP8fw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Vt9sYAAADbAAAADwAAAAAAAAAAAAAAAACYAgAAZHJz&#10;L2Rvd25yZXYueG1sUEsFBgAAAAAEAAQA9QAAAIsDAAAAAA==&#10;" filled="f" strokeweight="2.25pt"/>
                <v:line id="Line 75" o:spid="_x0000_s1100" style="position:absolute;visibility:visible;mso-wrap-style:square" from="5954,5670" to="5954,13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ULzL8AAADbAAAADwAAAGRycy9kb3ducmV2LnhtbERPTYvCMBC9C/6HMMLebKqISNdYpCD0&#10;4B6s4l6HZmyKzaQ2We3++81hwePjfW/z0XbiSYNvHStYJCkI4trplhsFl/NhvgHhA7LGzjEp+CUP&#10;+W462WKm3YtP9KxCI2II+wwVmBD6TEpfG7LoE9cTR+7mBoshwqGResBXDLedXKbpWlpsOTYY7Kkw&#10;VN+rH6tg9VUa/T0e/fGUlldqH6viUTmlPmbj/hNEoDG8xf/uUivYxPXxS/wBcvc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bULzL8AAADbAAAADwAAAAAAAAAAAAAAAACh&#10;AgAAZHJzL2Rvd25yZXYueG1sUEsFBgAAAAAEAAQA+QAAAI0DAAAAAA==&#10;" strokeweight="2.25pt"/>
                <v:line id="Line 76" o:spid="_x0000_s1101" style="position:absolute;visibility:visible;mso-wrap-style:square" from="5670,9072" to="6350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muV8EAAADbAAAADwAAAGRycy9kb3ducmV2LnhtbESPQYvCMBSE7wv+h/AEb2uqyCLVKCII&#10;PejBKnp9NM+m2LzUJmr992ZB8DjMzDfMfNnZWjyo9ZVjBaNhAoK4cLriUsHxsPmdgvABWWPtmBS8&#10;yMNy0fuZY6rdk/f0yEMpIoR9igpMCE0qpS8MWfRD1xBH7+JaiyHKtpS6xWeE21qOk+RPWqw4Lhhs&#10;aG2ouOZ3q2Cyy4w+d1u/3SfZiarbZH3LnVKDfreagQjUhW/40860gukI/r/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+a5XwQAAANsAAAAPAAAAAAAAAAAAAAAA&#10;AKECAABkcnMvZG93bnJldi54bWxQSwUGAAAAAAQABAD5AAAAjwMAAAAA&#10;" strokeweight="2.25pt"/>
                <v:line id="Line 77" o:spid="_x0000_s1102" style="position:absolute;visibility:visible;mso-wrap-style:square" from="5670,7655" to="6350,7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swIMEAAADbAAAADwAAAGRycy9kb3ducmV2LnhtbESPQYvCMBSE7wv+h/AEb2uqyCLVKCII&#10;PejBKnp9NM+m2LzUJmr992ZB8DjMzDfMfNnZWjyo9ZVjBaNhAoK4cLriUsHxsPmdgvABWWPtmBS8&#10;yMNy0fuZY6rdk/f0yEMpIoR9igpMCE0qpS8MWfRD1xBH7+JaiyHKtpS6xWeE21qOk+RPWqw4Lhhs&#10;aG2ouOZ3q2Cyy4w+d1u/3SfZiarbZH3LnVKDfreagQjUhW/40860gukY/r/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KzAgwQAAANsAAAAPAAAAAAAAAAAAAAAA&#10;AKECAABkcnMvZG93bnJldi54bWxQSwUGAAAAAAQABAD5AAAAjwMAAAAA&#10;" strokeweight="2.25pt"/>
              </v:group>
              <w10:wrap anchorx="page" anchory="page"/>
              <w10:anchorlock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0E" w:rsidRDefault="00962878" w:rsidP="00962878">
    <w:pPr>
      <w:pStyle w:val="a8"/>
      <w:tabs>
        <w:tab w:val="right" w:pos="9923"/>
      </w:tabs>
    </w:pPr>
    <w:r>
      <w:t>1</w:t>
    </w:r>
    <w:r>
      <w:tab/>
    </w:r>
    <w:r>
      <w:tab/>
    </w:r>
    <w:r>
      <w:tab/>
    </w:r>
    <w:r w:rsidR="008F320E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234315</wp:posOffset>
              </wp:positionV>
              <wp:extent cx="7019925" cy="10187940"/>
              <wp:effectExtent l="21590" t="15240" r="16510" b="17145"/>
              <wp:wrapNone/>
              <wp:docPr id="35" name="Group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9925" cy="10187940"/>
                        <a:chOff x="454" y="284"/>
                        <a:chExt cx="11170" cy="16273"/>
                      </a:xfrm>
                    </wpg:grpSpPr>
                    <wps:wsp>
                      <wps:cNvPr id="36" name="Rectangle 79"/>
                      <wps:cNvSpPr>
                        <a:spLocks noChangeAspect="1"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7" name="Group 80"/>
                      <wpg:cNvGrpSpPr>
                        <a:grpSpLocks/>
                      </wpg:cNvGrpSpPr>
                      <wpg:grpSpPr bwMode="auto">
                        <a:xfrm>
                          <a:off x="454" y="8335"/>
                          <a:ext cx="680" cy="8221"/>
                          <a:chOff x="5670" y="5670"/>
                          <a:chExt cx="680" cy="8221"/>
                        </a:xfrm>
                      </wpg:grpSpPr>
                      <wps:wsp>
                        <wps:cNvPr id="3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655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3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9072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049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2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2474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3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5670" y="12474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680" cy="82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954" y="5670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670" y="9072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5670" y="7655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49" name="Group 92"/>
                      <wpg:cNvGrpSpPr>
                        <a:grpSpLocks/>
                      </wpg:cNvGrpSpPr>
                      <wpg:grpSpPr bwMode="auto">
                        <a:xfrm>
                          <a:off x="1134" y="15706"/>
                          <a:ext cx="10490" cy="851"/>
                          <a:chOff x="1701" y="1134"/>
                          <a:chExt cx="10490" cy="851"/>
                        </a:xfrm>
                      </wpg:grpSpPr>
                      <wps:wsp>
                        <wps:cNvPr id="50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701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51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3969" y="1701"/>
                            <a:ext cx="85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52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4820" y="1701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53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2098" y="1701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5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701"/>
                            <a:ext cx="39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55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1624" y="1134"/>
                            <a:ext cx="56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56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1624" y="1531"/>
                            <a:ext cx="56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jc w:val="center"/>
                                <w:rPr>
                                  <w:rStyle w:val="a7"/>
                                </w:rPr>
                              </w:pPr>
                              <w:r>
                                <w:rPr>
                                  <w:rStyle w:val="a7"/>
                                </w:rPr>
                                <w:fldChar w:fldCharType="begin"/>
                              </w:r>
                              <w:r>
                                <w:rPr>
                                  <w:rStyle w:val="a7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7"/>
                                </w:rPr>
                                <w:fldChar w:fldCharType="separate"/>
                              </w:r>
                              <w:r w:rsidR="006E6149">
                                <w:rPr>
                                  <w:rStyle w:val="a7"/>
                                  <w:noProof/>
                                </w:rPr>
                                <w:t>18</w:t>
                              </w:r>
                              <w:r>
                                <w:rPr>
                                  <w:rStyle w:val="a7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57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1134"/>
                            <a:ext cx="6236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BE022F">
                              <w:pPr>
                                <w:pStyle w:val="a3"/>
                                <w:ind w:firstLine="0"/>
                                <w:jc w:val="center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ТУ 5361-001-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43218229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-2014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58" name="Group 101"/>
                        <wpg:cNvGrpSpPr>
                          <a:grpSpLocks/>
                        </wpg:cNvGrpSpPr>
                        <wpg:grpSpPr bwMode="auto">
                          <a:xfrm>
                            <a:off x="1701" y="1134"/>
                            <a:ext cx="10490" cy="850"/>
                            <a:chOff x="5670" y="5670"/>
                            <a:chExt cx="10490" cy="850"/>
                          </a:xfrm>
                        </wpg:grpSpPr>
                        <wps:wsp>
                          <wps:cNvPr id="59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0" y="5670"/>
                              <a:ext cx="10488" cy="85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7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0" y="5954"/>
                              <a:ext cx="36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0" y="6237"/>
                              <a:ext cx="3685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93" y="6067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34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38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89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56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Line 1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93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8" o:spid="_x0000_s1103" style="position:absolute;margin-left:19.7pt;margin-top:18.45pt;width:552.75pt;height:802.2pt;z-index:251659264;mso-position-horizontal-relative:page;mso-position-vertical-relative:page" coordorigin="454,284" coordsize="11170,1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5uJAkAALRrAAAOAAAAZHJzL2Uyb0RvYy54bWzsXd2S2soRvk9V3kGle4xG6JcyPmXvjytV&#10;TnIqdh5ACwJUAYlIWoOTyrunu2emJRDr3fWC8PrMXrCCkcT8dH/q6e+b4e1vu/XK+pqWVVbkE1u8&#10;cWwrzafFLMsXE/ufX24HkW1VdZLPklWRpxP7W1rZv73785/ebjfj1C2WxWqWlhbcJK/G283EXtb1&#10;ZjwcVtNluk6qN8UmzaFwXpTrpIa35WI4K5Mt3H29GrqOEwy3RTnblMU0rSr49FoW2u/o/vN5Oq3/&#10;Pp9XaW2tJjbUrabXkl7v8HX47m0yXpTJZplNVTWSH6jFOsly+FK+1XVSJ9Z9mXVutc6mZVEV8/rN&#10;tFgPi/k8m6bUBmiNcA5a87Es7jfUlsV4u9hwN0HXHvTTD992+revv5dWNpvYI9+28mQNY0Rfa4UR&#10;ds52sxjDOR/LzefN76VsIRx+Kqb/qqB4eFiO7xfyZOtu+9diBvdL7uuCOmc3L9d4C2i2taMx+MZj&#10;kO5qawofho6IYxfqMoUy4YgojD01TNMljCVe6PmebUGxG3lyAKfLG3W5ECKEcaaLAzccYfkwGctv&#10;ptqq2mHTwOSqplerl/Xq52WySWmwKuwx3auB7tV/gC0m+WKVWmEse5bO091ayT618uJqCael76sN&#10;XABdANfrj8qy2C7TZAY1FdQwbAJ8l7wHvqlgkB7tdyFGB/2nO184XgQOq3tPfonuvWS8Kav6Y1qs&#10;LTyY2CVUkMY1+fqpqmVH61NwmPPiNlut4PNkvMqtLY6XH/p0RVWsshmWYmFVLu6uVqX1NUEnpT81&#10;bHunrbMaoGKVrSd2xCclY+yQm3xGX1Mn2Uoew5ivcrw5NA0qp46kS/43duKb6CbyBp4b3Aw85/p6&#10;8P72yhsEtyL0r0fXV1fX4n9YT+GNl9lsluZYVQ0PwnuaoSigko7NALHXpL2W39Jft+XD/WqQPUOr&#10;9H9qHVi2HHxp1nfF7BsYQlnAKIE3AD7DwbIo/2NbW8C6iV39+z4pU9ta/SUHY4qFBz5m1fTG80MX&#10;3pTtkrt2SZJP4VYTu7YteXhVS0C935TZYgnfJGiM8+I9OP48I8vA+slaEWiQ50l0IX9koNFuE2q3&#10;kWAUEQQcgg3C7anASGNKNAIgJGPSThHAl5NLRK5LHpGMGYn8ANEGoIgO6LIGizoXXhSIwK8lvH/B&#10;hn0odlZErWlhiFXv4HM9fh1EOhH8cJ+FgX/Q1W40UujjiVB5gn5oaGT5EfBB92c0+iNAA+GeRjvh&#10;es4HNx7cBlE48G49fxCHTjSAB+2HOHC82Lu+3Ue7T1mevhztEPFjHx7l2PsPw97JAJ/BGquv0VH/&#10;P4aS9e5uJ0MfFepoiDoAToRPF/38GHaOAgdKJHTKY4mc8lgCpzw+KW72EbrEXcRw0SkvhxixE1IN&#10;pHljuGgQ43gY9exgwiAGzhMeiasaxOAQ/mio9QdFDAwiD2MMmoFdDjGauEyHcw1ixHL6yFHZyyY4&#10;JsYwMQZOytDWcRoun5OMGDKJgYUGMZr0iIfpDUo6NbMSyulcDjEgBxKrhJOBjO+H7ibIeEIe6sen&#10;JeAcKto2kNGCDLcLGZRGuCBkuF6oMtFdyDCZjHZ610DGeSGDJ+gGMlqQAVlFGWVQZisKNK7CKVe5&#10;pLWmu1zRWsy3EKPz5dsGKCzJhCiEkZfgmyfRLZzvhDzcIUxwipgijodnIitIaVEerR+qBXhHxai8&#10;MnalleTl566kmR6f3EuPgScuhfDADMoI/uwUoQdkXNs6KfG9Z2pAOPRgnd2411jnabm/V2mdLAto&#10;CGzgiPfTwDRNOCSwT00XdVM5bJ/AzD0CoIar1pKao1IRw1U/gavugXPxWC4iIxVOM/cTqcRKWNN1&#10;NcjsoirkcUczkcqhuuu4b73KZwGrMsg6ZZqs/0ilywLyg+CRp4Axzl/YOFngIo2Tk2f9QKcWAnVF&#10;LcY4f+oouhGFShHaUT2ax1oIqUeLVZ7lfOJYFmkKP3QoYdGIHiRFIR/IPtl5S5IG+lcgVVA8izJP&#10;iNOx7EbLY2mS176Scw5NP2ju6uwzX7/LF8eX4YvdIIB5DnYa9h51ms7kipEDE3QMfpA5xvTAaQSx&#10;hi82fPH3+GJ2hKOZ3IfFvG1BmitInfarKNIA6w7Z4vgybPEoDuCJcBQvIkQ1Axeo+TTEzzPXLHDO&#10;GkNYLV3V/78rYYUkskrJGbjQa2/8LlMcX4Yp9iJcUnEULiDVYuCiuwzI8MTn5YnZDwxcMFwwS8xa&#10;tLjNFH/GtXW9rJBxnRiSGQYuFudbO2fk7s+RuwMtYaILve5FLVFEquRAuhq3qfv+4KLJ+HSSFyOo&#10;kpmMED1tJiP9TUbYD0x0wdEF6yia6OJQRtFPdCFE4AJ2YXjBGWKd7OTZCAKHyXXqTQnMbOS8sxF2&#10;hBfgBaTkcCXuL5PrZCVIgxdtNUiP4UWDF/7ogBxhvMDtEwxeGLx4xgYtL0h2siM8Ey8EbhyjV+t7&#10;QMwzYKgSuV5fOFTy2hbs+yzPYcgQ0EI1cwMZRH+Y4Y8iqMzRECNwRwBtJCYDpsRghsGMXjBD2hqK&#10;1Z6JGXubIwnfa4GGKpKgofZNOiloqL3UpDAFHFinHljqJNUosE2a9PIzylG6qhI9Z9hTo5BHt9Qo&#10;pCRFIKAD8PYH1Sj7WHAJNQprfBqlu3B4QZXCT8ol9C91b+3MhgTz6WDT7MsmN258eIOiZ0/+5FKj&#10;Y3TtS6Cn333ZetC6BxB8tdY9CYcVL70oNgMHmdc9ZNKIBhV7Unxi5MS/rpw4YK0RyYkBf1uBdI+L&#10;Rn1ck0HPTW2doyCCXCIa6CPPgWeb54t2azNrRnE32Z7WjAYsbVHWyXx+L9jJUR1M5ihP3GiTz2ed&#10;L9s91phnn+bJUgplnswf92KewvdBR47PdnrI76EnZyxPDZ7GPDmh97OvuA+YulfmyXxlL+YZBGr/&#10;7WZOrJ/tJvL8qdcKYfro7KticCXK3ryI2bFerDOMR1J8Zqzz3HvBv8Y1wAHzkgo7mYvpxTqjMJIL&#10;L4x1Guvs/twGpnTa2CkoyuttiXo88sE9TE6ph9/ReJXYybyNxE6haBv6EZfz55SaaZEBz1cGng0d&#10;RtuTMS9In8NPQ9EaMfUzVvjbU+33dEXzY1vv/g8AAP//AwBQSwMEFAAGAAgAAAAhAPU/CHvgAAAA&#10;CwEAAA8AAABkcnMvZG93bnJldi54bWxMj0FLw0AQhe+C/2EZwZvdrInBxmxKKeqpCLaCeNsm0yQ0&#10;Oxuy2yT9905Pepo3vMebb/LVbDsx4uBbRxrUIgKBVLqqpVrD1/7t4RmED4Yq0zlCDRf0sCpub3KT&#10;VW6iTxx3oRZcQj4zGpoQ+kxKXzZojV+4Hom9oxusCbwOtawGM3G57eRjFKXSmpb4QmN63DRYnnZn&#10;q+F9MtM6Vq/j9nTcXH72Tx/fW4Va39/N6xcQAefwF4YrPqNDwUwHd6bKi05DvEw4yTNdgrj6KklY&#10;HViliYpBFrn8/0PxCwAA//8DAFBLAQItABQABgAIAAAAIQC2gziS/gAAAOEBAAATAAAAAAAAAAAA&#10;AAAAAAAAAABbQ29udGVudF9UeXBlc10ueG1sUEsBAi0AFAAGAAgAAAAhADj9If/WAAAAlAEAAAsA&#10;AAAAAAAAAAAAAAAALwEAAF9yZWxzLy5yZWxzUEsBAi0AFAAGAAgAAAAhAGubHm4kCQAAtGsAAA4A&#10;AAAAAAAAAAAAAAAALgIAAGRycy9lMm9Eb2MueG1sUEsBAi0AFAAGAAgAAAAhAPU/CHvgAAAACwEA&#10;AA8AAAAAAAAAAAAAAAAAfgsAAGRycy9kb3ducmV2LnhtbFBLBQYAAAAABAAEAPMAAACLDAAAAAA=&#10;">
              <v:rect id="Rectangle 79" o:spid="_x0000_s1104" style="position:absolute;left:1134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BARMYA&#10;AADbAAAADwAAAGRycy9kb3ducmV2LnhtbESPT2vCQBTE70K/w/IEb7ox/mlJXcUGBKFejIW2t0f2&#10;NQlm34bsqrGf3hUEj8PM/IZZrDpTizO1rrKsYDyKQBDnVldcKPg6bIZvIJxH1lhbJgVXcrBavvQW&#10;mGh74T2dM1+IAGGXoILS+yaR0uUlGXQj2xAH78+2Bn2QbSF1i5cAN7WMo2guDVYcFkpsKC0pP2Yn&#10;o2A/+1j//rxOvs1/9JlN052J03Gs1KDfrd9BeOr8M/xob7WCyRzuX8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BARMYAAADbAAAADwAAAAAAAAAAAAAAAACYAgAAZHJz&#10;L2Rvd25yZXYueG1sUEsFBgAAAAAEAAQA9QAAAIsDAAAAAA==&#10;" filled="f" strokeweight="2.25pt">
                <o:lock v:ext="edit" aspectratio="t"/>
              </v:rect>
              <v:group id="Group 80" o:spid="_x0000_s1105" style="position:absolute;left:454;top:8335;width:680;height:8221" coordorigin="5670,5670" coordsize="680,8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1" o:spid="_x0000_s1106" type="#_x0000_t202" style="position:absolute;left:5670;top:7655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O7sbwA&#10;AADbAAAADwAAAGRycy9kb3ducmV2LnhtbERPSwrCMBDdC94hjOBO0yqIVKOIICq48IfroRnbYjIp&#10;TdR6e7MQXD7ef75srREvanzlWEE6TEAQ505XXCi4XjaDKQgfkDUax6TgQx6Wi25njpl2bz7R6xwK&#10;EUPYZ6igDKHOpPR5SRb90NXEkbu7xmKIsCmkbvAdw62RoySZSIsVx4YSa1qXlD/OT6tgT1szOqxS&#10;c7nn1eb4PNyO6cMq1e+1qxmIQG34i3/unVYwjmPjl/gD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U7uxvAAAANsAAAAPAAAAAAAAAAAAAAAAAJgCAABkcnMvZG93bnJldi54&#10;bWxQSwUGAAAAAAQABAD1AAAAgQMAAAAA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Text Box 82" o:spid="_x0000_s1107" type="#_x0000_t202" style="position:absolute;left:5670;top:9072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8eKsMA&#10;AADbAAAADwAAAGRycy9kb3ducmV2LnhtbESPQWvCQBSE7wX/w/IEb3WTCKWNrhIE0YIHq8XzI/tM&#10;grtvQ3ZN4r/vFgo9DjPzDbPajNaInjrfOFaQzhMQxKXTDVcKvi+713cQPiBrNI5JwZM8bNaTlxXm&#10;2g38Rf05VCJC2OeooA6hzaX0ZU0W/dy1xNG7uc5iiLKrpO5wiHBrZJYkb9Jiw3Ghxpa2NZX388Mq&#10;+KS9yY5Fai63stmdHsfrKb1bpWbTsViCCDSG//Bf+6AVLD7g90v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8eKs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Text Box 83" o:spid="_x0000_s1108" type="#_x0000_t202" style="position:absolute;left:5670;top:567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EyrwA&#10;AADbAAAADwAAAGRycy9kb3ducmV2LnhtbERPSwrCMBDdC94hjOBO04qIVKOIICq48IfroRnbYjIp&#10;TdR6e7MQXD7ef75srREvanzlWEE6TEAQ505XXCi4XjaDKQgfkDUax6TgQx6Wi25njpl2bz7R6xwK&#10;EUPYZ6igDKHOpPR5SRb90NXEkbu7xmKIsCmkbvAdw62RoySZSIsVx4YSa1qXlD/OT6tgT1szOqxS&#10;c7nn1eb4PNyO6cMq1e+1qxmIQG34i3/unVYwjuvjl/gD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pI8TKvAAAANsAAAAPAAAAAAAAAAAAAAAAAJgCAABkcnMvZG93bnJldi54&#10;bWxQSwUGAAAAAAQABAD1AAAAgQMAAAAA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84" o:spid="_x0000_s1109" type="#_x0000_t202" style="position:absolute;left:5670;top:1049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9hUcMA&#10;AADbAAAADwAAAGRycy9kb3ducmV2LnhtbESPT4vCMBTE7wt+h/AWvK1pRRbpGkUWxF3oof5hz4/m&#10;2RaTl9LEtn57syB4HGbmN8xqM1ojeup841hBOktAEJdON1wpOJ92H0sQPiBrNI5JwZ08bNaTtxVm&#10;2g18oP4YKhEh7DNUUIfQZlL6siaLfuZa4uhdXGcxRNlVUnc4RLg1cp4kn9Jiw3Ghxpa+ayqvx5tV&#10;8Et7M8+3qTldymZX3PK/Ir1apabv4/YLRKAxvMLP9o9WsEjh/0v8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9hUc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85" o:spid="_x0000_s1110" type="#_x0000_t202" style="position:absolute;left:5670;top:12474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3/JsMA&#10;AADbAAAADwAAAGRycy9kb3ducmV2LnhtbESPQWvCQBSE7wX/w/IK3uomQUqJriEUxBZySFU8P7LP&#10;JLj7NmRXTf99tyB4HGbmG2ZdTNaIG42+d6wgXSQgiBune24VHA/btw8QPiBrNI5JwS95KDazlzXm&#10;2t35h2770IoIYZ+jgi6EIZfSNx1Z9As3EEfv7EaLIcqxlXrEe4RbI7MkeZcWe44LHQ702VFz2V+t&#10;gm/amawqU3M4N/22vlanOr1YpeavU7kCEWgKz/Cj/aUVLDP4/xJ/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3/JsMAAADbAAAADwAAAAAAAAAAAAAAAACYAgAAZHJzL2Rv&#10;d25yZXYueG1sUEsFBgAAAAAEAAQA9QAAAIgDAAAAAA=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Инв. № подл.</w:t>
                        </w:r>
                      </w:p>
                    </w:txbxContent>
                  </v:textbox>
                </v:shape>
                <v:line id="Line 86" o:spid="_x0000_s1111" style="position:absolute;visibility:visible;mso-wrap-style:square" from="5670,12474" to="6350,1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4vIcMAAADbAAAADwAAAGRycy9kb3ducmV2LnhtbESPwWrDMBBE74H+g9hAb7Gc1oTiRgnF&#10;UPAhOdgJ6XWxtpaptXIs1XH+vioUehxm3gyz3c+2FxONvnOsYJ2kIIgbpztuFZxP76sXED4ga+wd&#10;k4I7edjvHhZbzLW7cUVTHVoRS9jnqMCEMORS+saQRZ+4gTh6n260GKIcW6lHvMVy28unNN1Iix3H&#10;BYMDFYaar/rbKsiOpdEf88EfqrS8UHfNimvtlHpczm+vIALN4T/8R5c6cs/w+yX+AL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eLyHDAAAA2wAAAA8AAAAAAAAAAAAA&#10;AAAAoQIAAGRycy9kb3ducmV2LnhtbFBLBQYAAAAABAAEAPkAAACRAwAAAAA=&#10;" strokeweight="2.25pt"/>
                <v:line id="Line 87" o:spid="_x0000_s1112" style="position:absolute;visibility:visible;mso-wrap-style:square" from="5670,10490" to="6350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e3VcMAAADbAAAADwAAAGRycy9kb3ducmV2LnhtbESPwWrDMBBE74X8g9hAb42cYEpxo4QQ&#10;CPjgHOKW9LpYW8vUWtmWYrt/HwUKPQ4zb4bZ7mfbipEG3zhWsF4lIIgrpxuuFXx+nF7eQPiArLF1&#10;TAp+ycN+t3jaYqbdxBcay1CLWMI+QwUmhC6T0leGLPqV64ij9+0GiyHKoZZ6wCmW21ZukuRVWmw4&#10;Lhjs6Gio+ilvVkF6zo3+mgtfXJL8Sk2fHvvSKfW8nA/vIALN4T/8R+c6cik8vsQfIH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3t1XDAAAA2wAAAA8AAAAAAAAAAAAA&#10;AAAAoQIAAGRycy9kb3ducmV2LnhtbFBLBQYAAAAABAAEAPkAAACRAwAAAAA=&#10;" strokeweight="2.25pt"/>
                <v:rect id="Rectangle 88" o:spid="_x0000_s1113" style="position:absolute;left:5670;top:5670;width:680;height:8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tTsYA&#10;AADbAAAADwAAAGRycy9kb3ducmV2LnhtbESPQWvCQBSE7wX/w/KE3uomUWuJbkQDhYK9mBast0f2&#10;mQSzb0N2q2l/fVcQehxm5htmtR5MKy7Uu8aygngSgSAurW64UvD58fr0AsJ5ZI2tZVLwQw7W2ehh&#10;ham2V97TpfCVCBB2KSqove9SKV1Zk0E3sR1x8E62N+iD7Cupe7wGuGllEkXP0mDDYaHGjvKaynPx&#10;bRTs59vN8WsxPZjfaFfM8neT5HGi1ON42CxBeBr8f/jeftMKZnO4fQk/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StTsYAAADbAAAADwAAAAAAAAAAAAAAAACYAgAAZHJz&#10;L2Rvd25yZXYueG1sUEsFBgAAAAAEAAQA9QAAAIsDAAAAAA==&#10;" filled="f" strokeweight="2.25pt"/>
                <v:line id="Line 89" o:spid="_x0000_s1114" style="position:absolute;visibility:visible;mso-wrap-style:square" from="5954,5670" to="5954,13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mMucEAAADbAAAADwAAAGRycy9kb3ducmV2LnhtbESPQYvCMBSE74L/ITzB25oqIkvXWJaC&#10;0IMerLJ7fTRvm7LNS22i1n9vBMHjMPPNMOtssK24Uu8bxwrmswQEceV0w7WC03H78QnCB2SNrWNS&#10;cCcP2WY8WmOq3Y0PdC1DLWIJ+xQVmBC6VEpfGbLoZ64jjt6f6y2GKPta6h5vsdy2cpEkK2mx4bhg&#10;sKPcUPVfXqyC5b4w+nfY+d0hKX6oOS/zc+mUmk6G7y8QgYbwDr/oQkduBc8v8QfIz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qYy5wQAAANsAAAAPAAAAAAAAAAAAAAAA&#10;AKECAABkcnMvZG93bnJldi54bWxQSwUGAAAAAAQABAD5AAAAjwMAAAAA&#10;" strokeweight="2.25pt"/>
                <v:line id="Line 90" o:spid="_x0000_s1115" style="position:absolute;visibility:visible;mso-wrap-style:square" from="5670,9072" to="6350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UpIsMAAADbAAAADwAAAGRycy9kb3ducmV2LnhtbESPQWvCQBSE7wX/w/IEb3VjkVbSbKQI&#10;Qg56MBW9PrKv2dDs25jd6vrv3UKhx2Hmm2GKdbS9uNLoO8cKFvMMBHHjdMetguPn9nkFwgdkjb1j&#10;UnAnD+ty8lRgrt2ND3StQytSCfscFZgQhlxK3xiy6OduIE7elxsthiTHVuoRb6nc9vIly16lxY7T&#10;gsGBNoaa7/rHKljuK6PPced3h6w6UXdZbi61U2o2jR/vIALF8B/+oyuduDf4/ZJ+gCw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lKSLDAAAA2wAAAA8AAAAAAAAAAAAA&#10;AAAAoQIAAGRycy9kb3ducmV2LnhtbFBLBQYAAAAABAAEAPkAAACRAwAAAAA=&#10;" strokeweight="2.25pt"/>
                <v:line id="Line 91" o:spid="_x0000_s1116" style="position:absolute;visibility:visible;mso-wrap-style:square" from="5670,7655" to="6350,7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q9UL8AAADbAAAADwAAAGRycy9kb3ducmV2LnhtbERPTWvCQBC9F/wPywjedGORItFVRBBy&#10;0INR2uuQHbPB7GzMbjX9951DocfH+15vB9+qJ/WxCWxgPstAEVfBNlwbuF4O0yWomJAttoHJwA9F&#10;2G5Gb2vMbXjxmZ5lqpWEcMzRgEupy7WOlSOPcRY6YuFuofeYBPa1tj2+JNy3+j3LPrTHhqXBYUd7&#10;R9W9/PYGFqfC2a/hGI/nrPik5rHYP8pgzGQ87FagEg3pX/znLqz4ZKx8kR+gN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Hq9UL8AAADbAAAADwAAAAAAAAAAAAAAAACh&#10;AgAAZHJzL2Rvd25yZXYueG1sUEsFBgAAAAAEAAQA+QAAAI0DAAAAAA==&#10;" strokeweight="2.25pt"/>
              </v:group>
              <v:group id="Group 92" o:spid="_x0000_s1117" style="position:absolute;left:1134;top:15706;width:10490;height:851" coordorigin="1701,1134" coordsize="10490,8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<v:shape id="Text Box 93" o:spid="_x0000_s1118" type="#_x0000_t202" style="position:absolute;left:2665;top:1701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cR78A&#10;AADbAAAADwAAAGRycy9kb3ducmV2LnhtbERPzYrCMBC+C/sOYRa8yDZV1JVqFFkQvIk/DzA0Y1va&#10;TEoz29a3N4eFPX58/7vD6BrVUxcqzwbmSQqKOPe24sLA43762oAKgmyx8UwGXhTgsP+Y7DCzfuAr&#10;9TcpVAzhkKGBUqTNtA55SQ5D4lviyD1951Ai7AptOxxiuGv0Ik3X2mHFsaHEln5KyuvbrzPQ41D7&#10;S/2SQstxOb9+9+fZ5WnM9HM8bkEJjfIv/nOfrYFVXB+/xB+g9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EhxHvwAAANs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№ докум.</w:t>
                        </w:r>
                      </w:p>
                    </w:txbxContent>
                  </v:textbox>
                </v:shape>
                <v:shape id="Text Box 94" o:spid="_x0000_s1119" type="#_x0000_t202" style="position:absolute;left:3969;top:1701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653MEA&#10;AADbAAAADwAAAGRycy9kb3ducmV2LnhtbESPUWvCQBCE3wv+h2MFX4peIq1K9BQpFHwTbX/AkluT&#10;kNxeyK1J/PeeUOjjMDPfMLvD6BrVUxcqzwbSRQKKOPe24sLA78/3fAMqCLLFxjMZeFCAw37ytsPM&#10;+oEv1F+lUBHCIUMDpUibaR3ykhyGhW+Jo3fznUOJsiu07XCIcNfoZZKstMOK40KJLX2VlNfXuzPQ&#10;41D7c/2QQsvxI72s+9P7+WbMbDoet6CERvkP/7VP1sBnCq8v8Qfo/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eudzBAAAA2wAAAA8AAAAAAAAAAAAAAAAAmAIAAGRycy9kb3du&#10;cmV2LnhtbFBLBQYAAAAABAAEAPUAAACGAwAAAAA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</w:t>
                        </w:r>
                      </w:p>
                    </w:txbxContent>
                  </v:textbox>
                </v:shape>
                <v:shape id="Text Box 95" o:spid="_x0000_s1120" type="#_x0000_t202" style="position:absolute;left:4820;top:1701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nq8IA&#10;AADbAAAADwAAAGRycy9kb3ducmV2LnhtbESPzYrCQBCE78K+w9ALXkQnyqpL1lFEELyJPw/QZNok&#10;JNMTMm0S335nYcFjUVVfUZvd4GrVURtKzwbmswQUceZtybmB++04/QYVBNli7ZkMvCjAbvsx2mBq&#10;fc8X6q6SqwjhkKKBQqRJtQ5ZQQ7DzDfE0Xv41qFE2ebatthHuKv1IklW2mHJcaHAhg4FZdX16Qx0&#10;2Ff+XL0k17L/ml/W3Wlyfhgz/hz2P6CEBnmH/9sna2C5gL8v8Qfo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CerwgAAANsAAAAPAAAAAAAAAAAAAAAAAJgCAABkcnMvZG93&#10;bnJldi54bWxQSwUGAAAAAAQABAD1AAAAhw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Дата</w:t>
                        </w:r>
                      </w:p>
                    </w:txbxContent>
                  </v:textbox>
                </v:shape>
                <v:shape id="Text Box 96" o:spid="_x0000_s1121" type="#_x0000_t202" style="position:absolute;left:2098;top:1701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CMMIA&#10;AADbAAAADwAAAGRycy9kb3ducmV2LnhtbESP3WrCQBSE7wXfYTmF3kjdWLVK6ipSKHgn/jzAIXtM&#10;QrJnQ/aYxLfvFgQvh5n5htnsBlerjtpQejYwmyagiDNvS84NXC+/H2tQQZAt1p7JwIMC7Lbj0QZT&#10;63s+UXeWXEUIhxQNFCJNqnXICnIYpr4hjt7Ntw4lyjbXtsU+wl2tP5PkSzssOS4U2NBPQVl1vjsD&#10;HfaVP1YPybXsF7PTqjtMjjdj3t+G/TcooUFe4Wf7YA0s5/D/Jf4Av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IIwwgAAANsAAAAPAAAAAAAAAAAAAAAAAJgCAABkcnMvZG93&#10;bnJldi54bWxQSwUGAAAAAAQABAD1AAAAhw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</w:t>
                        </w:r>
                      </w:p>
                    </w:txbxContent>
                  </v:textbox>
                </v:shape>
                <v:shape id="Text Box 97" o:spid="_x0000_s1122" type="#_x0000_t202" style="position:absolute;left:1701;top:1701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aRMIA&#10;AADbAAAADwAAAGRycy9kb3ducmV2LnhtbESPzYrCQBCE78K+w9ALXkQniqtL1lFEELyJPw/QZNok&#10;JNMTMm0S395ZWNhjUVVfUZvd4GrVURtKzwbmswQUceZtybmB++04/QYVBNli7ZkMvCjAbvsx2mBq&#10;fc8X6q6SqwjhkKKBQqRJtQ5ZQQ7DzDfE0Xv41qFE2ebatthHuKv1IklW2mHJcaHAhg4FZdX16Qx0&#10;2Ff+XL0k17Jfzi/r7jQ5P4wZfw77H1BCg/yH/9ona+BrCb9f4g/Q2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RpEwgAAANsAAAAPAAAAAAAAAAAAAAAAAJgCAABkcnMvZG93&#10;bnJldi54bWxQSwUGAAAAAAQABAD1AAAAhw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Изм.</w:t>
                        </w:r>
                      </w:p>
                    </w:txbxContent>
                  </v:textbox>
                </v:shape>
                <v:shape id="Text Box 98" o:spid="_x0000_s1123" type="#_x0000_t202" style="position:absolute;left:11624;top:1134;width:567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usMA&#10;AADbAAAADwAAAGRycy9kb3ducmV2LnhtbESPQWsCMRSE70L/Q3iFXkSzXbXIahQpFHoRdFvo9bF5&#10;7i5uXpYkrum/N4LgcZiZb5j1NppODOR8a1nB+zQDQVxZ3XKt4Pfna7IE4QOyxs4yKfgnD9vNy2iN&#10;hbZXPtJQhlokCPsCFTQh9IWUvmrIoJ/anjh5J+sMhiRdLbXDa4KbTuZZ9iENtpwWGuzps6HqXF6M&#10;AqN3vj7M89khH2J0+zj+o/NFqbfXuFuBCBTDM/xof2sFiwXcv6Qf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usMAAADbAAAADwAAAAAAAAAAAAAAAACYAgAAZHJzL2Rv&#10;d25yZXYueG1sUEsFBgAAAAAEAAQA9QAAAIgDAAAAAA==&#10;" filled="f" stroked="f">
                  <v:textbox inset=".1mm,1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</w:t>
                        </w:r>
                      </w:p>
                    </w:txbxContent>
                  </v:textbox>
                </v:shape>
                <v:shape id="Text Box 99" o:spid="_x0000_s1124" type="#_x0000_t202" style="position:absolute;left:11624;top:1531;width:567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pb8sQA&#10;AADbAAAADwAAAGRycy9kb3ducmV2LnhtbESPT0sDMRTE74LfITzBm00sWMu2aakF60IP9h89Pzav&#10;m6WblyWJ2/XbG0HwOMzMb5j5cnCt6CnExrOG55ECQVx503Ct4XR8f5qCiAnZYOuZNHxThOXi/m6O&#10;hfE33lN/SLXIEI4FarApdYWUsbLkMI58R5y9iw8OU5ahlibgLcNdK8dKTaTDhvOCxY7Wlqrr4ctp&#10;UK9cbq6l+jj3u8puPvvwtt1vtX58GFYzEImG9B/+a5dGw8sEfr/k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6W/LEAAAA2wAAAA8AAAAAAAAAAAAAAAAAmAIAAGRycy9k&#10;b3ducmV2LnhtbFBLBQYAAAAABAAEAPUAAACJAwAAAAA=&#10;" filled="f" stroked="f">
                  <v:textbox inset=".5mm,1.3mm,.5mm,.3mm">
                    <w:txbxContent>
                      <w:p w:rsidR="008F320E" w:rsidRDefault="008F320E" w:rsidP="0024078C">
                        <w:pPr>
                          <w:jc w:val="center"/>
                          <w:rPr>
                            <w:rStyle w:val="a7"/>
                          </w:rPr>
                        </w:pPr>
                        <w:r>
                          <w:rPr>
                            <w:rStyle w:val="a7"/>
                          </w:rPr>
                          <w:fldChar w:fldCharType="begin"/>
                        </w:r>
                        <w:r>
                          <w:rPr>
                            <w:rStyle w:val="a7"/>
                          </w:rPr>
                          <w:instrText xml:space="preserve"> PAGE </w:instrText>
                        </w:r>
                        <w:r>
                          <w:rPr>
                            <w:rStyle w:val="a7"/>
                          </w:rPr>
                          <w:fldChar w:fldCharType="separate"/>
                        </w:r>
                        <w:r w:rsidR="006E6149">
                          <w:rPr>
                            <w:rStyle w:val="a7"/>
                            <w:noProof/>
                          </w:rPr>
                          <w:t>18</w:t>
                        </w:r>
                        <w:r>
                          <w:rPr>
                            <w:rStyle w:val="a7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00" o:spid="_x0000_s1125" type="#_x0000_t202" style="position:absolute;left:5387;top:1134;width:623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nkFcMA&#10;AADbAAAADwAAAGRycy9kb3ducmV2LnhtbESPQYvCMBSE7wv+h/AEL4umFXaVahTZVdbjWgWvz+bZ&#10;FpuX0kRb/70RBI/DzHzDzJedqcSNGldaVhCPIhDEmdUl5woO+81wCsJ5ZI2VZVJwJwfLRe9jjom2&#10;Le/olvpcBAi7BBUU3teJlC4ryKAb2Zo4eGfbGPRBNrnUDbYBbio5jqJvabDksFBgTT8FZZf0ahQc&#10;u6ker+PrhP8+0+r3tM/b+Pyv1KDfrWYgPHX+HX61t1rB1wS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nkFcMAAADbAAAADwAAAAAAAAAAAAAAAACYAgAAZHJzL2Rv&#10;d25yZXYueG1sUEsFBgAAAAAEAAQA9QAAAIgDAAAAAA==&#10;" filled="f" stroked="f">
                  <v:textbox inset=",4.3mm">
                    <w:txbxContent>
                      <w:p w:rsidR="008F320E" w:rsidRDefault="008F320E" w:rsidP="00BE022F">
                        <w:pPr>
                          <w:pStyle w:val="a3"/>
                          <w:ind w:firstLine="0"/>
                          <w:jc w:val="center"/>
                          <w:rPr>
                            <w:rFonts w:ascii="Arial" w:hAnsi="Arial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ТУ 5361-001-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43218229</w:t>
                        </w:r>
                        <w:r>
                          <w:rPr>
                            <w:b/>
                            <w:sz w:val="32"/>
                          </w:rPr>
                          <w:t>-2014</w:t>
                        </w:r>
                      </w:p>
                    </w:txbxContent>
                  </v:textbox>
                </v:shape>
                <v:group id="Group 101" o:spid="_x0000_s1126" style="position:absolute;left:1701;top:1134;width:10490;height:850" coordorigin="5670,5670" coordsize="1049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rect id="Rectangle 102" o:spid="_x0000_s1127" style="position:absolute;left:5670;top:5670;width:10488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xlsYA&#10;AADbAAAADwAAAGRycy9kb3ducmV2LnhtbESPQWvCQBSE74L/YXlCb7oxrVqjq2igUKgXY6H19sg+&#10;k2D2bchuNe2vd4WCx2FmvmGW687U4kKtqywrGI8iEMS51RUXCj4Pb8NXEM4ja6wtk4JfcrBe9XtL&#10;TLS98p4umS9EgLBLUEHpfZNI6fKSDLqRbYiDd7KtQR9kW0jd4jXATS3jKJpKgxWHhRIbSkvKz9mP&#10;UbCfbDfH79nzl/mLPrKXdGfidBwr9TToNgsQnjr/CP+337WCyRzuX8IP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AxlsYAAADbAAAADwAAAAAAAAAAAAAAAACYAgAAZHJz&#10;L2Rvd25yZXYueG1sUEsFBgAAAAAEAAQA9QAAAIsDAAAAAA==&#10;" filled="f" strokeweight="2.25pt"/>
                  <v:line id="Line 103" o:spid="_x0000_s1128" style="position:absolute;visibility:visible;mso-wrap-style:square" from="6067,5670" to="6067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ntNr8AAADbAAAADwAAAGRycy9kb3ducmV2LnhtbERPTYvCMBC9C/6HMMLebKqISNdYpCD0&#10;4B6s4l6HZmyKzaQ2We3++81hwePjfW/z0XbiSYNvHStYJCkI4trplhsFl/NhvgHhA7LGzjEp+CUP&#10;+W462WKm3YtP9KxCI2II+wwVmBD6TEpfG7LoE9cTR+7mBoshwqGResBXDLedXKbpWlpsOTYY7Kkw&#10;VN+rH6tg9VUa/T0e/fGUlldqH6viUTmlPmbj/hNEoDG8xf/uUitYx/XxS/wBcvc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bntNr8AAADbAAAADwAAAAAAAAAAAAAAAACh&#10;AgAAZHJzL2Rvd25yZXYueG1sUEsFBgAAAAAEAAQA+QAAAI0DAAAAAA==&#10;" strokeweight="2.25pt"/>
                  <v:line id="Line 104" o:spid="_x0000_s1129" style="position:absolute;visibility:visible;mso-wrap-style:square" from="5670,5954" to="9355,5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<v:line id="Line 105" o:spid="_x0000_s1130" style="position:absolute;visibility:visible;mso-wrap-style:square" from="5670,6237" to="9355,6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W2sEAAADbAAAADwAAAGRycy9kb3ducmV2LnhtbESPQYvCMBSE7wv+h/AEb2uqiCzVKCII&#10;PejBKnp9NM+m2LzUJmr990YQ9jjMzDfMfNnZWjyo9ZVjBaNhAoK4cLriUsHxsPn9A+EDssbaMSl4&#10;kYflovczx1S7J+/pkYdSRAj7FBWYEJpUSl8YsuiHriGO3sW1FkOUbSl1i88It7UcJ8lUWqw4Lhhs&#10;aG2ouOZ3q2Cyy4w+d1u/3SfZiarbZH3LnVKDfreagQjUhf/wt51pBdMxfL7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J9bawQAAANsAAAAPAAAAAAAAAAAAAAAA&#10;AKECAABkcnMvZG93bnJldi54bWxQSwUGAAAAAAQABAD5AAAAjwMAAAAA&#10;" strokeweight="2.25pt"/>
                  <v:line id="Line 106" o:spid="_x0000_s1131" style="position:absolute;visibility:visible;mso-wrap-style:square" from="15593,6067" to="16160,6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tzQcIAAADbAAAADwAAAGRycy9kb3ducmV2LnhtbESPQYvCMBSE78L+h/AW9mZTXZGlGkUE&#10;oQc9WGW9PppnU2xeapPV7r83guBxmJlvmPmyt424UedrxwpGSQqCuHS65krB8bAZ/oDwAVlj45gU&#10;/JOH5eJjMMdMuzvv6VaESkQI+wwVmBDaTEpfGrLoE9cSR+/sOoshyq6SusN7hNtGjtN0Ki3WHBcM&#10;trQ2VF6KP6tgssuNPvVbv92n+S/V18n6Wjilvj771QxEoD68w692rhVMv+H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tzQcIAAADbAAAADwAAAAAAAAAAAAAA&#10;AAChAgAAZHJzL2Rvd25yZXYueG1sUEsFBgAAAAAEAAQA+QAAAJADAAAAAA==&#10;" strokeweight="2.25pt"/>
                  <v:line id="Line 107" o:spid="_x0000_s1132" style="position:absolute;visibility:visible;mso-wrap-style:square" from="6634,5670" to="6634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LrNcIAAADbAAAADwAAAGRycy9kb3ducmV2LnhtbESPQYvCMBSE78L+h/AWvNl0pYh0jSLC&#10;Qg96sLvo9dG8bYrNS22i1n9vBMHjMDPfMIvVYFtxpd43jhV8JSkI4srphmsFf78/kzkIH5A1to5J&#10;wZ08rJYfowXm2t14T9cy1CJC2OeowITQ5VL6ypBFn7iOOHr/rrcYouxrqXu8Rbht5TRNZ9Jiw3HB&#10;YEcbQ9WpvFgF2a4w+jhs/XafFgdqztnmXDqlxp/D+htEoCG8w692oRXMMnh+iT9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oLrNcIAAADbAAAADwAAAAAAAAAAAAAA&#10;AAChAgAAZHJzL2Rvd25yZXYueG1sUEsFBgAAAAAEAAQA+QAAAJADAAAAAA==&#10;" strokeweight="2.25pt"/>
                  <v:line id="Line 108" o:spid="_x0000_s1133" style="position:absolute;visibility:visible;mso-wrap-style:square" from="7938,5670" to="7938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5OrsEAAADbAAAADwAAAGRycy9kb3ducmV2LnhtbESPQYvCMBSE7wv+h/AEb2uquCLVKCII&#10;PejBruj10TybYvNSm6j1328EYY/DzHzDLFadrcWDWl85VjAaJiCIC6crLhUcf7ffMxA+IGusHZOC&#10;F3lYLXtfC0y1e/KBHnkoRYSwT1GBCaFJpfSFIYt+6Bri6F1cazFE2ZZSt/iMcFvLcZJMpcWK44LB&#10;hjaGimt+twom+8zoc7fzu0OSnai6TTa33Ck16HfrOYhAXfgPf9qZVjD9gfeX+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zk6uwQAAANsAAAAPAAAAAAAAAAAAAAAA&#10;AKECAABkcnMvZG93bnJldi54bWxQSwUGAAAAAAQABAD5AAAAjwMAAAAA&#10;" strokeweight="2.25pt"/>
                  <v:line id="Line 109" o:spid="_x0000_s1134" style="position:absolute;visibility:visible;mso-wrap-style:square" from="8789,5670" to="8789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zQ2cIAAADbAAAADwAAAGRycy9kb3ducmV2LnhtbESPQYvCMBSE7wv+h/AEb2uqSFmqUUQQ&#10;eqgHq+xeH82zKTYvtYna/fcbQdjjMDPfMKvNYFvxoN43jhXMpgkI4srphmsF59P+8wuED8gaW8ek&#10;4Jc8bNajjxVm2j35SI8y1CJC2GeowITQZVL6ypBFP3UdcfQurrcYouxrqXt8Rrht5TxJUmmx4bhg&#10;sKOdoepa3q2CxSE3+mcofHFM8m9qbovdrXRKTcbDdgki0BD+w+92rhWkKby+x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RzQ2cIAAADbAAAADwAAAAAAAAAAAAAA&#10;AAChAgAAZHJzL2Rvd25yZXYueG1sUEsFBgAAAAAEAAQA+QAAAJADAAAAAA==&#10;" strokeweight="2.25pt"/>
                  <v:line id="Line 110" o:spid="_x0000_s1135" style="position:absolute;visibility:visible;mso-wrap-style:square" from="9356,5670" to="9356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B1Qs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esN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UHVCxAAAANsAAAAPAAAAAAAAAAAA&#10;AAAAAKECAABkcnMvZG93bnJldi54bWxQSwUGAAAAAAQABAD5AAAAkgMAAAAA&#10;" strokeweight="2.25pt"/>
                  <v:line id="Line 111" o:spid="_x0000_s1136" style="position:absolute;visibility:visible;mso-wrap-style:square" from="15593,5670" to="15593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/hML8AAADbAAAADwAAAGRycy9kb3ducmV2LnhtbERPTYvCMBC9C/6HMMLebKqISNdYpCD0&#10;4B6s4l6HZmyKzaQ2We3++81hwePjfW/z0XbiSYNvHStYJCkI4trplhsFl/NhvgHhA7LGzjEp+CUP&#10;+W462WKm3YtP9KxCI2II+wwVmBD6TEpfG7LoE9cTR+7mBoshwqGResBXDLedXKbpWlpsOTYY7Kkw&#10;VN+rH6tg9VUa/T0e/fGUlldqH6viUTmlPmbj/hNEoDG8xf/uUitYx7HxS/wBcvc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8/hML8AAADbAAAADwAAAAAAAAAAAAAAAACh&#10;AgAAZHJzL2Rvd25yZXYueG1sUEsFBgAAAAAEAAQA+QAAAI0DAAAAAA==&#10;" strokeweight="2.25pt"/>
                </v:group>
              </v:group>
              <w10:wrap anchorx="page" anchory="page"/>
              <w10:anchorlock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0E" w:rsidRDefault="008F320E">
    <w:pPr>
      <w:pStyle w:val="a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333375</wp:posOffset>
              </wp:positionH>
              <wp:positionV relativeFrom="page">
                <wp:posOffset>295275</wp:posOffset>
              </wp:positionV>
              <wp:extent cx="7027545" cy="10187940"/>
              <wp:effectExtent l="19050" t="19050" r="20955" b="41910"/>
              <wp:wrapNone/>
              <wp:docPr id="1" name="Group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7545" cy="10187940"/>
                        <a:chOff x="454" y="284"/>
                        <a:chExt cx="11183" cy="16273"/>
                      </a:xfrm>
                    </wpg:grpSpPr>
                    <wps:wsp>
                      <wps:cNvPr id="2" name="Rectangle 113"/>
                      <wps:cNvSpPr>
                        <a:spLocks noChangeAspect="1" noChangeArrowheads="1"/>
                      </wps:cNvSpPr>
                      <wps:spPr bwMode="auto">
                        <a:xfrm>
                          <a:off x="1149" y="284"/>
                          <a:ext cx="10488" cy="1627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Group 114"/>
                      <wpg:cNvGrpSpPr>
                        <a:grpSpLocks/>
                      </wpg:cNvGrpSpPr>
                      <wpg:grpSpPr bwMode="auto">
                        <a:xfrm>
                          <a:off x="454" y="8335"/>
                          <a:ext cx="680" cy="8221"/>
                          <a:chOff x="5670" y="5670"/>
                          <a:chExt cx="680" cy="8221"/>
                        </a:xfrm>
                      </wpg:grpSpPr>
                      <wps:wsp>
                        <wps:cNvPr id="4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7655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дубл.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9072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Взам. инв. №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6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0490"/>
                            <a:ext cx="283" cy="1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 и дата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12474"/>
                            <a:ext cx="283" cy="1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Инв. № подл.</w:t>
                              </w:r>
                            </w:p>
                          </w:txbxContent>
                        </wps:txbx>
                        <wps:bodyPr rot="0" vert="vert270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5670" y="12474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670" y="5670"/>
                            <a:ext cx="680" cy="822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5954" y="5670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5670" y="9072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5670" y="7655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5" name="Group 126"/>
                      <wpg:cNvGrpSpPr>
                        <a:grpSpLocks/>
                      </wpg:cNvGrpSpPr>
                      <wpg:grpSpPr bwMode="auto">
                        <a:xfrm>
                          <a:off x="1134" y="15706"/>
                          <a:ext cx="10490" cy="851"/>
                          <a:chOff x="1701" y="1134"/>
                          <a:chExt cx="10490" cy="851"/>
                        </a:xfrm>
                      </wpg:grpSpPr>
                      <wps:wsp>
                        <wps:cNvPr id="16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2665" y="1701"/>
                            <a:ext cx="130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7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3969" y="1701"/>
                            <a:ext cx="85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Подп.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4820" y="1701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19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2098" y="1701"/>
                            <a:ext cx="56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20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1701"/>
                            <a:ext cx="397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3600" tIns="21600" rIns="3600" bIns="3600" anchor="t" anchorCtr="0" upright="1">
                          <a:noAutofit/>
                        </wps:bodyPr>
                      </wps:wsp>
                      <wps:wsp>
                        <wps:cNvPr id="2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11624" y="1134"/>
                            <a:ext cx="56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pStyle w:val="af7"/>
                              </w:pPr>
                              <w: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2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1624" y="1531"/>
                            <a:ext cx="56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24078C">
                              <w:pPr>
                                <w:jc w:val="center"/>
                                <w:rPr>
                                  <w:rStyle w:val="a7"/>
                                </w:rPr>
                              </w:pPr>
                              <w:r>
                                <w:rPr>
                                  <w:rStyle w:val="a7"/>
                                </w:rPr>
                                <w:fldChar w:fldCharType="begin"/>
                              </w:r>
                              <w:r>
                                <w:rPr>
                                  <w:rStyle w:val="a7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a7"/>
                                </w:rPr>
                                <w:fldChar w:fldCharType="separate"/>
                              </w:r>
                              <w:r w:rsidR="006E6149">
                                <w:rPr>
                                  <w:rStyle w:val="a7"/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rStyle w:val="a7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23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1134"/>
                            <a:ext cx="6236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320E" w:rsidRDefault="008F320E" w:rsidP="00BE022F">
                              <w:pPr>
                                <w:pStyle w:val="a3"/>
                                <w:ind w:firstLine="0"/>
                                <w:jc w:val="center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ТУ 5361-001-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43218229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-2014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24" name="Group 135"/>
                        <wpg:cNvGrpSpPr>
                          <a:grpSpLocks/>
                        </wpg:cNvGrpSpPr>
                        <wpg:grpSpPr bwMode="auto">
                          <a:xfrm>
                            <a:off x="1701" y="1134"/>
                            <a:ext cx="10490" cy="850"/>
                            <a:chOff x="5670" y="5670"/>
                            <a:chExt cx="10490" cy="850"/>
                          </a:xfrm>
                        </wpg:grpSpPr>
                        <wps:wsp>
                          <wps:cNvPr id="2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0" y="5670"/>
                              <a:ext cx="10488" cy="850"/>
                            </a:xfrm>
                            <a:prstGeom prst="rect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7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0" y="5954"/>
                              <a:ext cx="36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70" y="6237"/>
                              <a:ext cx="3685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93" y="6067"/>
                              <a:ext cx="567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634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38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89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56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593" y="5670"/>
                              <a:ext cx="0" cy="85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2" o:spid="_x0000_s1137" style="position:absolute;margin-left:26.25pt;margin-top:23.25pt;width:553.35pt;height:802.2pt;z-index:251658240;mso-position-horizontal-relative:page;mso-position-vertical-relative:page" coordorigin="454,284" coordsize="11183,16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LB3EAkAAMFrAAAOAAAAZHJzL2Uyb0RvYy54bWzsXV2TmzYUfe9M/wPDu2PEN554M8l6N9OZ&#10;tM006Q9gMbaZYqDArr3N9L/3XkkIMCS7Xts4TrUPXmwZEFdXR1f3HMmv32zXsfIQ5kWUJlOVvNJU&#10;JUyCdB4ly6n65+fbkasqRekncz9Ok3CqPoaF+ubq559eb7JJqKerNJ6HuQIXSYrJJpuqq7LMJuNx&#10;EazCtV+8SrMwgcJFmq/9Et7my/E89zdw9XU81jXNHm/SfJ7laRAWBXw6Y4XqFb3+YhEG5e+LRRGW&#10;SjxVoW4lfc3p6x2+jq9e+5Nl7merKODV8F9Qi7UfJXBTcamZX/rKfR51LrWOgjwt0kX5KkjX43Sx&#10;iIKQPgM8DdF2nuZ9nt5n9FmWk80yE2YC0+7Y6cWXDX57+Jgr0RzaTlUSfw1NRO+qEKKjcTbZcgLf&#10;eZ9nn7KPOXtCOPyQBn8VUDzeLcf3S/Zl5W7zazqHC/r3ZUqNs13ka7wEPLaypW3wKNog3JZKAB86&#10;mu5YpqUqAZQRjbiOZ/JmClbQlniiaZmqAsW6a7IGDFY3/HRCiGvwk23dMbB87E/YnWltee3w0cDl&#10;itqqxWFW/bTys5A2VoEW41bVK6v+Aa7oJ8s4BMvSWuHt4XuVWQtmUyVJr1fwvfBtkcEZrFmqj/I8&#10;3axCfw41JfTBWtfANwU00pN2J8T02varjE8004UOS00P1mM3qaznT7K8KN+H6VrBg6maQwVpu/oP&#10;H4qSGbr6CjZzkt5GcQyf+5M4UTbYXpZj0TOKNI7mWIqFRb68u45z5cHHTkr/eLO1vraOSoCKOFpP&#10;VVd8yZ+gQW6SOb1N6UcxO4Y2jxO8ODwaVI4fsS75xdO8G/fGNUembt+MTG02G729vTZH9i1xrJkx&#10;u76ekX+xnsScrKL5PEywqhU8EPN5jsKBinVsARCtR2o9+S396z75uF0N6s/wVNV/+nTg2azxmVvf&#10;pfNHcIQ8hVYC1AN8hoNVmv+jKhvAuqla/H3v56GqxL8k4EweMaGPKSV9Y1qODm/yZslds8RPArjU&#10;VC1VhR1elwxQ77M8Wq7gToS2cZK+hY6/iKhnYP1YrSho0J7H0IX2RwE0vNtAF26DEe3ou2CDcHss&#10;MKowxTUMC9uAeg5FJNsFc2CXcHWd9gh/IpDIsh0ohDJ6QE+rsahz4jmBCBCTWfQzdvZ36RZwiD5o&#10;A0OUcgsFVft1EOlI8CNs5tjWjql1gd0mcXhPqAaNClleAj7YnAKN/g/QwLyXBiBfPKKb2jvdG93a&#10;rjMyb01r5DmaO9KI986zNdMzZ7dttPsQJeHhaIeI71n6YIAvwBqrX6Fj9b8PJcvt3ZaGPhbt1jVE&#10;7QAnwqeO/bwPOw1bgxIGneyYISc7ZsDJjo+KmwOELhCDdRDDxk55PsTwNIdGpTU4S8ToD6P2DiYk&#10;YuA84Ym4qkYMPjmqghqJGDiFtHsQgw7j50OMOi7DsAcnmDVieGz6KKKywyY4MsaQMQZOytDXcRrO&#10;xskaMcSkv3dy9j+NMZwexHDPG2NADsTjCScJGQhqR8xYyCBjryCDJz1kkNHMqEJ+sjMt8c4MGbrp&#10;8Ex0FzJkJqOZ3pXzkmekrg/IZIiUnowyahIG2A4GGTSxRSC9XWcxrhNGawXbhNNagoKhjM7nxwwo&#10;rBbdwk6p4rwn6RaR74Q83C5MiBQxrdLXZyIxpLRoUn0YqgV4R86oXBi70kjyik7EaKanJ/esx4Bn&#10;0BAemEEWwZ+cIiSQP2y5p8hGggcP6Z7dwFe653HJv4t0TyEMaFDYush/fYvCPjZh1E3mCAcFbu4J&#10;CJVsdSWq6RWLSLb6GWz1AKwLyG7ao4HIGw0zGnhcW9PtazBMcRb8iZ4mg5VdgVd/57rI0UAoM3gs&#10;LXIUw7hnpbfoMoFiKJDeyeSUIBs6RKh0kd4pVC7cO8V0eFjv7CpbpHd+15F0rQxlSrReURropfjQ&#10;zCWyOpdDnE4iC1pRJnUllqPRu9XSB0ZUsDGZKVgawjTiaBC3o4QWr7AjTOueKTIPtSEqBuv0898e&#10;2lg/D22s2za0MVoNzUetViV0iaFBS2AAhAQyZgmOo4uVtLGkjb9FGwvFVW9C9+ua3qYuTSdUpPaj&#10;CNNAGspxuNay6udhjQ3PZlL6LmC4Fp8wSbyQBNCeaxdE7hrD2ErCWv3/tpRVDJwSL6o1OKSHMtbP&#10;QxmbLq6t6A0wIOEi44vueiBJGJ+WMBbjpsQLgReCL67jC4NmlQbXseqaB+Al8WJ5ulV0UpO2lyZN&#10;jJsSLyq8wCF9V5JmNEl8XOM7zNq6Ou3TSWAYnowvetYby/jipPGFLcZNiRcCL4SiohFf7AoqBsIL&#10;Yus8wSzyxFXGU0xIEDlkwrPaoEACxmkBQwycBwAGpOVwVe6PkvAEtVU3wGjqQgYMMGrAsFiMUxNS&#10;AjBwLwUJGBIw9tit5eUZT1uMnHsCBsFdZKql+yYQ9AIxeAlbvE80WnJpq/d1IdRpBBlNsc5wmGEZ&#10;Lkw9MInRiTFs3QD2l8rKgC6RmCExYxjMEIPnnpjR2imJWGYDNHgRAw2+idJRQYNvrMYEKqBn4lsl&#10;YfzOsg9clcL2LzrlXkl1lqHToVvSEtqjG6IUqilFIKAH0Nux7KbauY0uP+jFgjOIUmDbGm7Vhuod&#10;sAoq3UgC0+Wxuxu3nV71DkautmlDlvl4sCk3aWO7OB5xyTNbd9TH2R4CPcNu0jaA7B2kdLy/MeWm&#10;IXjsQZSbtobsawuZqjQIRIXPik9iuURvZ1vTH0f1DnLEtncK1nQQ76zHTVydQcfNyjsN24WRCh30&#10;iXFgb/c8aOs2uYAUt5YdaAEpaN/a3ik4umG9EyZzFLXrjNDpvPOwrWSlew7pnkJOwYZ2tp0zj6JP&#10;v76ZWJYHuRBASDrIt9BTZCyPDZ7SPUVC73tffg/KnhZ6moKAGAQ9bZuv8KjnxNXYLiPP73rNECLY&#10;yRfHAMfS9k6R7R7EOx3PYPoz6Z2n3hj+EtdbGoKY5EO7yKsO4p2u47LVF9I7pXd2f3vDEBQY984m&#10;/XX6wNMzLEhqyZzSAD+qcZHYKXgb7p3DrlWvp0USPC8MPGs6jO5VJnhB+jn8ThRdKMZ/0wp/iKr5&#10;np5R//LW1X8AAAD//wMAUEsDBBQABgAIAAAAIQDtnRqN4QAAAAsBAAAPAAAAZHJzL2Rvd25yZXYu&#10;eG1sTI9BS8NAEIXvgv9hGcGb3SSaYGM2pRT1VARbQbxts9MkNDsbstsk/fdOT3qaGd7jzfeK1Ww7&#10;MeLgW0cK4kUEAqlypqVawdf+7eEZhA+ajO4coYILeliVtzeFzo2b6BPHXagFh5DPtYImhD6X0lcN&#10;Wu0Xrkdi7egGqwOfQy3NoCcOt51MoiiTVrfEHxrd46bB6rQ7WwXvk57Wj/HruD0dN5efffrxvY1R&#10;qfu7ef0CIuAc/sxwxWd0KJnp4M5kvOgUpEnKTgVPGc+rHqfLBMSBtyyNliDLQv7vUP4CAAD//wMA&#10;UEsBAi0AFAAGAAgAAAAhALaDOJL+AAAA4QEAABMAAAAAAAAAAAAAAAAAAAAAAFtDb250ZW50X1R5&#10;cGVzXS54bWxQSwECLQAUAAYACAAAACEAOP0h/9YAAACUAQAACwAAAAAAAAAAAAAAAAAvAQAAX3Jl&#10;bHMvLnJlbHNQSwECLQAUAAYACAAAACEAt1iwdxAJAADBawAADgAAAAAAAAAAAAAAAAAuAgAAZHJz&#10;L2Uyb0RvYy54bWxQSwECLQAUAAYACAAAACEA7Z0ajeEAAAALAQAADwAAAAAAAAAAAAAAAABqCwAA&#10;ZHJzL2Rvd25yZXYueG1sUEsFBgAAAAAEAAQA8wAAAHgMAAAAAA==&#10;">
              <v:rect id="Rectangle 113" o:spid="_x0000_s1138" style="position:absolute;left:1149;top:284;width:10488;height:162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ZBBMQA&#10;AADaAAAADwAAAGRycy9kb3ducmV2LnhtbESPQWvCQBSE74L/YXlCb7ox2lqiq2igULAX04L19sg+&#10;k2D2bchuNfrrXUHocZiZb5jFqjO1OFPrKssKxqMIBHFudcWFgp/vj+E7COeRNdaWScGVHKyW/d4C&#10;E20vvKNz5gsRIOwSVFB63yRSurwkg25kG+LgHW1r0AfZFlK3eAlwU8s4it6kwYrDQokNpSXlp+zP&#10;KNi9btaH39lkb27RNpumXyZOx7FSL4NuPQfhqfP/4Wf7UyuI4XEl3A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mQQTEAAAA2gAAAA8AAAAAAAAAAAAAAAAAmAIAAGRycy9k&#10;b3ducmV2LnhtbFBLBQYAAAAABAAEAPUAAACJAwAAAAA=&#10;" filled="f" strokeweight="2.25pt">
                <o:lock v:ext="edit" aspectratio="t"/>
              </v:rect>
              <v:group id="Group 114" o:spid="_x0000_s1139" style="position:absolute;left:454;top:8335;width:680;height:8221" coordorigin="5670,5670" coordsize="680,8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5" o:spid="_x0000_s1140" type="#_x0000_t202" style="position:absolute;left:5670;top:7655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GNTcEA&#10;AADaAAAADwAAAGRycy9kb3ducmV2LnhtbESPT4vCMBTE78J+h/AWvGlaEZGuqciCrIIHtbLnR/P6&#10;B5OX0kSt394IC3scZuY3zGo9WCPu1PvWsYJ0moAgLp1uuVZwKbaTJQgfkDUax6TgSR7W+cdohZl2&#10;Dz7R/RxqESHsM1TQhNBlUvqyIYt+6jri6FWutxii7Gupe3xEuDVyliQLabHluNBgR98NldfzzSrY&#10;04+ZHTapKaqy3R5vh99jerVKjT+HzReIQEP4D/+1d1rBHN5X4g2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RjU3BAAAA2gAAAA8AAAAAAAAAAAAAAAAAmAIAAGRycy9kb3du&#10;cmV2LnhtbFBLBQYAAAAABAAEAPUAAACGAwAAAAA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Инв. № дубл.</w:t>
                        </w:r>
                      </w:p>
                    </w:txbxContent>
                  </v:textbox>
                </v:shape>
                <v:shape id="Text Box 116" o:spid="_x0000_s1141" type="#_x0000_t202" style="position:absolute;left:5670;top:9072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0o1sEA&#10;AADaAAAADwAAAGRycy9kb3ducmV2LnhtbESPT4vCMBTE78J+h/AWvGlaQZGuqciCrIIHtbLnR/P6&#10;B5OX0kSt394IC3scZuY3zGo9WCPu1PvWsYJ0moAgLp1uuVZwKbaTJQgfkDUax6TgSR7W+cdohZl2&#10;Dz7R/RxqESHsM1TQhNBlUvqyIYt+6jri6FWutxii7Gupe3xEuDVyliQLabHluNBgR98NldfzzSrY&#10;04+ZHTapKaqy3R5vh99jerVKjT+HzReIQEP4D/+1d1rBHN5X4g2Q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dKNbBAAAA2gAAAA8AAAAAAAAAAAAAAAAAmAIAAGRycy9kb3du&#10;cmV2LnhtbFBLBQYAAAAABAAEAPUAAACGAwAAAAA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Взам. инв. №</w:t>
                        </w:r>
                      </w:p>
                    </w:txbxContent>
                  </v:textbox>
                </v:shape>
                <v:shape id="Text Box 117" o:spid="_x0000_s1142" type="#_x0000_t202" style="position:absolute;left:5670;top:567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2ob4A&#10;AADaAAAADwAAAGRycy9kb3ducmV2LnhtbESPzQrCMBCE74LvEFbwpmk9iFSjiCAqePAPz0uztsVk&#10;U5qo9e2NIHgcZuYbZrZorRFPanzlWEE6TEAQ505XXCi4nNeDCQgfkDUax6TgTR4W825nhpl2Lz7S&#10;8xQKESHsM1RQhlBnUvq8JIt+6Gri6N1cYzFE2RRSN/iKcGvkKEnG0mLFcaHEmlYl5ffTwyrY0caM&#10;9svUnG95tT489tdDerdK9XvtcgoiUBv+4V97qxWM4Xsl3gA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jPtqG+AAAA2gAAAA8AAAAAAAAAAAAAAAAAmAIAAGRycy9kb3ducmV2&#10;LnhtbFBLBQYAAAAABAAEAPUAAACDAwAAAAA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118" o:spid="_x0000_s1143" type="#_x0000_t202" style="position:absolute;left:5670;top:10490;width:283;height:1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TOsIA&#10;AADaAAAADwAAAGRycy9kb3ducmV2LnhtbESPT4vCMBTE78J+h/AWvGlaDypdU5EFWQUPamXPj+b1&#10;DyYvpYlav70RFvY4zMxvmNV6sEbcqfetYwXpNAFBXDrdcq3gUmwnSxA+IGs0jknBkzys84/RCjPt&#10;Hnyi+znUIkLYZ6igCaHLpPRlQxb91HXE0atcbzFE2ddS9/iIcGvkLEnm0mLLcaHBjr4bKq/nm1Ww&#10;px8zO2xSU1Rluz3eDr/H9GqVGn8Omy8QgYbwH/5r77SCBbyvxBsg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xM6wgAAANoAAAAPAAAAAAAAAAAAAAAAAJgCAABkcnMvZG93&#10;bnJldi54bWxQSwUGAAAAAAQABAD1AAAAhwMAAAAA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 и дата</w:t>
                        </w:r>
                      </w:p>
                    </w:txbxContent>
                  </v:textbox>
                </v:shape>
                <v:shape id="Text Box 119" o:spid="_x0000_s1144" type="#_x0000_t202" style="position:absolute;left:5670;top:12474;width:283;height: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yHSLsA&#10;AADaAAAADwAAAGRycy9kb3ducmV2LnhtbERPuwrCMBTdBf8hXMHNpnUQqUYRQVRw8IXzpbm2xeSm&#10;NFHr35tBcDyc93zZWSNe1PrasYIsSUEQF07XXCq4XjajKQgfkDUax6TgQx6Wi35vjrl2bz7R6xxK&#10;EUPY56igCqHJpfRFRRZ94hriyN1dazFE2JZSt/iO4dbIcZpOpMWaY0OFDa0rKh7np1Wwp60ZH1aZ&#10;udyLenN8Hm7H7GGVGg661QxEoC78xT/3TiuIW+OVeAPk4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Ych0i7AAAA2gAAAA8AAAAAAAAAAAAAAAAAmAIAAGRycy9kb3ducmV2Lnht&#10;bFBLBQYAAAAABAAEAPUAAACAAwAAAAA=&#10;" filled="f" stroked="f">
                  <v:textbox style="layout-flow:vertical;mso-layout-flow-alt:bottom-to-top" inset=".1mm,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Инв. № подл.</w:t>
                        </w:r>
                      </w:p>
                    </w:txbxContent>
                  </v:textbox>
                </v:shape>
                <v:line id="Line 120" o:spid="_x0000_s1145" style="position:absolute;visibility:visible;mso-wrap-style:square" from="5670,12474" to="6350,12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YLr8MAAADaAAAADwAAAGRycy9kb3ducmV2LnhtbESPQWvCQBSE7wX/w/IEb3VjCaWmrlIC&#10;Qg7xkFT0+si+ZkOzb2N2q/Hfu4VCj8PMfMNsdpPtxZVG3zlWsFomIIgbpztuFRw/989vIHxA1tg7&#10;JgV38rDbzp42mGl344qudWhFhLDPUIEJYcik9I0hi37pBuLofbnRYohybKUe8RbhtpcvSfIqLXYc&#10;FwwOlBtqvusfqyA9FEafp9KXVVKcqLuk+aV2Si3m08c7iEBT+A//tQutYA2/V+IN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WC6/DAAAA2gAAAA8AAAAAAAAAAAAA&#10;AAAAoQIAAGRycy9kb3ducmV2LnhtbFBLBQYAAAAABAAEAPkAAACRAwAAAAA=&#10;" strokeweight="2.25pt"/>
                <v:line id="Line 121" o:spid="_x0000_s1146" style="position:absolute;visibility:visible;mso-wrap-style:square" from="5670,10490" to="6350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+eS8MAAADbAAAADwAAAGRycy9kb3ducmV2LnhtbESPQWvCQBCF7wX/wzKCN91YpEh0FRGE&#10;HPRglPY6ZMdsMDsbs1tN/33nUOhthvfmvW/W28G36kl9bAIbmM8yUMRVsA3XBq6Xw3QJKiZki21g&#10;MvBDEbab0dsacxtefKZnmWolIRxzNOBS6nKtY+XIY5yFjli0W+g9Jln7WtseXxLuW/2eZR/aY8PS&#10;4LCjvaPqXn57A4tT4ezXcIzHc1Z8UvNY7B9lMGYyHnYrUImG9G/+uy6s4Au9/CID6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/nkvDAAAA2wAAAA8AAAAAAAAAAAAA&#10;AAAAoQIAAGRycy9kb3ducmV2LnhtbFBLBQYAAAAABAAEAPkAAACRAwAAAAA=&#10;" strokeweight="2.25pt"/>
                <v:rect id="Rectangle 122" o:spid="_x0000_s1147" style="position:absolute;left:5670;top:5670;width:680;height:8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EUMMA&#10;AADbAAAADwAAAGRycy9kb3ducmV2LnhtbERPTWvCQBC9C/0PyxS8mU2itSV1FQ0IQnsxLbS9Ddlp&#10;EpqdDdlVY3+9Kwje5vE+Z7EaTCuO1LvGsoIkikEQl1Y3XCn4/NhOXkA4j6yxtUwKzuRgtXwYLTDT&#10;9sR7Oha+EiGEXYYKau+7TEpX1mTQRbYjDtyv7Q36APtK6h5PIdy0Mo3juTTYcGiosaO8pvKvOBgF&#10;+6fN+uf7efpl/uO3Ypa/mzRPUqXGj8P6FYSnwd/FN/dOh/kJXH8JB8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yEUMMAAADbAAAADwAAAAAAAAAAAAAAAACYAgAAZHJzL2Rv&#10;d25yZXYueG1sUEsFBgAAAAAEAAQA9QAAAIgDAAAAAA==&#10;" filled="f" strokeweight="2.25pt"/>
                <v:line id="Line 123" o:spid="_x0000_s1148" style="position:absolute;visibility:visible;mso-wrap-style:square" from="5954,5670" to="5954,138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Glp74AAADbAAAADwAAAGRycy9kb3ducmV2LnhtbERPTYvCMBC9C/6HMII3TRUR6RplEYQe&#10;9GAVvQ7NbFO2mdQmav33RhC8zeN9znLd2VrcqfWVYwWTcQKCuHC64lLB6bgdLUD4gKyxdkwKnuRh&#10;ver3lphq9+AD3fNQihjCPkUFJoQmldIXhiz6sWuII/fnWoshwraUusVHDLe1nCbJXFqsODYYbGhj&#10;qPjPb1bBbJ8Zfel2fndIsjNV19nmmjulhoPu9wdEoC58xR93puP8Kbx/iQfI1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KIaWnvgAAANsAAAAPAAAAAAAAAAAAAAAAAKEC&#10;AABkcnMvZG93bnJldi54bWxQSwUGAAAAAAQABAD5AAAAjAMAAAAA&#10;" strokeweight="2.25pt"/>
                <v:line id="Line 124" o:spid="_x0000_s1149" style="position:absolute;visibility:visible;mso-wrap-style:square" from="5670,9072" to="6350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0APMIAAADbAAAADwAAAGRycy9kb3ducmV2LnhtbERPPWvDMBDdA/0P4gLdYjmtCcWNEoqh&#10;4CEZ7IR0PayrZWqdHEt1nH9fFQrd7vE+b7ufbS8mGn3nWME6SUEQN0533Co4n95XLyB8QNbYOyYF&#10;d/Kw3z0stphrd+OKpjq0Ioawz1GBCWHIpfSNIYs+cQNx5D7daDFEOLZSj3iL4baXT2m6kRY7jg0G&#10;ByoMNV/1t1WQHUujP+aDP1RpeaHumhXX2in1uJzfXkEEmsO/+M9d6jj/GX5/iQfI3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W0APMIAAADbAAAADwAAAAAAAAAAAAAA&#10;AAChAgAAZHJzL2Rvd25yZXYueG1sUEsFBgAAAAAEAAQA+QAAAJADAAAAAA==&#10;" strokeweight="2.25pt"/>
                <v:line id="Line 125" o:spid="_x0000_s1150" style="position:absolute;visibility:visible;mso-wrap-style:square" from="5670,7655" to="6350,7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SYSMEAAADbAAAADwAAAGRycy9kb3ducmV2LnhtbERPTWvCQBC9F/wPywi91Y0SSkldRQQh&#10;h3gwLfY6ZKfZ0Oxskl2T9N+7QqG3ebzP2e5n24qRBt84VrBeJSCIK6cbrhV8fpxe3kD4gKyxdUwK&#10;fsnDfrd42mKm3cQXGstQixjCPkMFJoQuk9JXhiz6leuII/ftBoshwqGWesAphttWbpLkVVpsODYY&#10;7OhoqPopb1ZBes6N/poLX1yS/EpNnx770in1vJwP7yACzeFf/OfOdZyfwuOXeID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hJhIwQAAANsAAAAPAAAAAAAAAAAAAAAA&#10;AKECAABkcnMvZG93bnJldi54bWxQSwUGAAAAAAQABAD5AAAAjwMAAAAA&#10;" strokeweight="2.25pt"/>
              </v:group>
              <v:group id="Group 126" o:spid="_x0000_s1151" style="position:absolute;left:1134;top:15706;width:10490;height:851" coordorigin="1701,1134" coordsize="10490,8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Text Box 127" o:spid="_x0000_s1152" type="#_x0000_t202" style="position:absolute;left:2665;top:1701;width:1304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YaL4A&#10;AADbAAAADwAAAGRycy9kb3ducmV2LnhtbERPzYrCMBC+C75DGGEvoqkirlSjyMKCN1H3AYZmbEub&#10;SWnGtr69WRC8zcf3O7vD4GrVURtKzwYW8wQUceZtybmBv9vvbAMqCLLF2jMZeFKAw3482mFqfc8X&#10;6q6SqxjCIUUDhUiTah2yghyGuW+II3f3rUOJsM21bbGP4a7WyyRZa4clx4YCG/opKKuuD2egw77y&#10;5+opuZbjanH57k7T892Yr8lw3IISGuQjfrtPNs5fw/8v8QC9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dmGi+AAAA2wAAAA8AAAAAAAAAAAAAAAAAmAIAAGRycy9kb3ducmV2&#10;LnhtbFBLBQYAAAAABAAEAPUAAACDAwAAAAA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№ докум.</w:t>
                        </w:r>
                      </w:p>
                    </w:txbxContent>
                  </v:textbox>
                </v:shape>
                <v:shape id="Text Box 128" o:spid="_x0000_s1153" type="#_x0000_t202" style="position:absolute;left:3969;top:1701;width:850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E9874A&#10;AADbAAAADwAAAGRycy9kb3ducmV2LnhtbERPzYrCMBC+C75DGMGLaKosq1SjiLDgTXR9gKEZ29Jm&#10;UpqxrW+/EYS9zcf3O7vD4GrVURtKzwaWiwQUceZtybmB++/PfAMqCLLF2jMZeFGAw3482mFqfc9X&#10;6m6SqxjCIUUDhUiTah2yghyGhW+II/fwrUOJsM21bbGP4a7WqyT51g5Ljg0FNnQqKKtuT2egw77y&#10;l+oluZbj1/K67s6zy8OY6WQ4bkEJDfIv/rjPNs5fw/uXeIDe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RPfO+AAAA2wAAAA8AAAAAAAAAAAAAAAAAmAIAAGRycy9kb3ducmV2&#10;LnhtbFBLBQYAAAAABAAEAPUAAACDAwAAAAA=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Подп.</w:t>
                        </w:r>
                      </w:p>
                    </w:txbxContent>
                  </v:textbox>
                </v:shape>
                <v:shape id="Text Box 129" o:spid="_x0000_s1154" type="#_x0000_t202" style="position:absolute;left:4820;top:1701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6pgcIA&#10;AADbAAAADwAAAGRycy9kb3ducmV2LnhtbESPQWvCQBCF74L/YRmhF6kbS7EluooUCt5E7Q8YsmMS&#10;kp0N2TGJ/75zKPQ2w3vz3je7wxRaM1Cf6sgO1qsMDHERfc2lg5/b9+snmCTIHtvI5OBJCQ77+WyH&#10;uY8jX2i4Smk0hFOODiqRLrc2FRUFTKvYEat2j31A0bUvre9x1PDQ2rcs29iANWtDhR19VVQ010dw&#10;MODYxHPzlNLK8X19+RhOy/PduZfFdNyCEZrk3/x3ffKKr7D6iw5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qmBwgAAANsAAAAPAAAAAAAAAAAAAAAAAJgCAABkcnMvZG93&#10;bnJldi54bWxQSwUGAAAAAAQABAD1AAAAhw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Дата</w:t>
                        </w:r>
                      </w:p>
                    </w:txbxContent>
                  </v:textbox>
                </v:shape>
                <v:shape id="Text Box 130" o:spid="_x0000_s1155" type="#_x0000_t202" style="position:absolute;left:2098;top:1701;width:56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MGr8A&#10;AADbAAAADwAAAGRycy9kb3ducmV2LnhtbERP24rCMBB9F/Yfwgj7ImvqIu5uNYoIgm/i5QOGZmxL&#10;m0lpZtv690YQfJvDuc5qM7haddSG0rOB2TQBRZx5W3Ju4HrZf/2CCoJssfZMBu4UYLP+GK0wtb7n&#10;E3VnyVUM4ZCigUKkSbUOWUEOw9Q3xJG7+dahRNjm2rbYx3BX6+8kWWiHJceGAhvaFZRV539noMO+&#10;8sfqLrmW7Xx2+ukOk+PNmM/xsF2CEhrkLX65DzbO/4PnL/EAvX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QgwavwAAANs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</w:t>
                        </w:r>
                      </w:p>
                    </w:txbxContent>
                  </v:textbox>
                </v:shape>
                <v:shape id="Text Box 131" o:spid="_x0000_s1156" type="#_x0000_t202" style="position:absolute;left:1701;top:1701;width:397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RvOr8A&#10;AADbAAAADwAAAGRycy9kb3ducmV2LnhtbERPzYrCMBC+C75DGGEvsqbKotJtKiIseBN/HmBoxra0&#10;mZRmbOvbbw4Le/z4/rPD5Fo1UB9qzwbWqwQUceFtzaWBx/3ncw8qCLLF1jMZeFOAQz6fZZhaP/KV&#10;hpuUKoZwSNFAJdKlWoeiIodh5TviyD1971Ai7EttexxjuGv1Jkm22mHNsaHCjk4VFc3t5QwMODb+&#10;0ryl1HL8Wl93w3l5eRrzsZiO36CEJvkX/7nP1sAmro9f4g/Q+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FG86vwAAANsAAAAPAAAAAAAAAAAAAAAAAJgCAABkcnMvZG93bnJl&#10;di54bWxQSwUGAAAAAAQABAD1AAAAhAMAAAAA&#10;" filled="f" stroked="f">
                  <v:textbox inset=".1mm,.6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Изм.</w:t>
                        </w:r>
                      </w:p>
                    </w:txbxContent>
                  </v:textbox>
                </v:shape>
                <v:shape id="Text Box 132" o:spid="_x0000_s1157" type="#_x0000_t202" style="position:absolute;left:11624;top:1134;width:567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naxMMA&#10;AADbAAAADwAAAGRycy9kb3ducmV2LnhtbESPwWrDMBBE74X8g9hCLqWW45YQXCshBAq9FNwkkOti&#10;bW0Ta2UkxVb+vioUehxm5g1T7aIZxETO95YVrLIcBHFjdc+tgvPp/XkDwgdkjYNlUnAnD7vt4qHC&#10;UtuZv2g6hlYkCPsSFXQhjKWUvunIoM/sSJy8b+sMhiRdK7XDOcHNIIs8X0uDPaeFDkc6dNRcjzej&#10;wOi9b+vX4qUuphjdZ3y60PWm1PIx7t9ABIrhP/zX/tAKihX8fkk/QG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naxMMAAADbAAAADwAAAAAAAAAAAAAAAACYAgAAZHJzL2Rv&#10;d25yZXYueG1sUEsFBgAAAAAEAAQA9QAAAIgDAAAAAA==&#10;" filled="f" stroked="f">
                  <v:textbox inset=".1mm,1.1mm,.1mm,.1mm">
                    <w:txbxContent>
                      <w:p w:rsidR="008F320E" w:rsidRDefault="008F320E" w:rsidP="0024078C">
                        <w:pPr>
                          <w:pStyle w:val="af7"/>
                        </w:pPr>
                        <w:r>
                          <w:t>Лист</w:t>
                        </w:r>
                      </w:p>
                    </w:txbxContent>
                  </v:textbox>
                </v:shape>
                <v:shape id="Text Box 133" o:spid="_x0000_s1158" type="#_x0000_t202" style="position:absolute;left:11624;top:1531;width:567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cujMQA&#10;AADbAAAADwAAAGRycy9kb3ducmV2LnhtbESPzWrDMBCE74W+g9hCb41UH9rgRgltIakhh/yVnhdr&#10;a5lYKyMpjvv2VSCQ4zAz3zCzxeg6MVCIrWcNzxMFgrj2puVGw/dh+TQFEROywc4zafijCIv5/d0M&#10;S+PPvKNhnxqRIRxL1GBT6kspY23JYZz4njh7vz44TFmGRpqA5wx3nSyUepEOW84LFnv6tFQf9yen&#10;Qb1ytTpW6utn2NZ2tRnCx3q31vrxYXx/A5FoTLfwtV0ZDUUBly/5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LozEAAAA2wAAAA8AAAAAAAAAAAAAAAAAmAIAAGRycy9k&#10;b3ducmV2LnhtbFBLBQYAAAAABAAEAPUAAACJAwAAAAA=&#10;" filled="f" stroked="f">
                  <v:textbox inset=".5mm,1.3mm,.5mm,.3mm">
                    <w:txbxContent>
                      <w:p w:rsidR="008F320E" w:rsidRDefault="008F320E" w:rsidP="0024078C">
                        <w:pPr>
                          <w:jc w:val="center"/>
                          <w:rPr>
                            <w:rStyle w:val="a7"/>
                          </w:rPr>
                        </w:pPr>
                        <w:r>
                          <w:rPr>
                            <w:rStyle w:val="a7"/>
                          </w:rPr>
                          <w:fldChar w:fldCharType="begin"/>
                        </w:r>
                        <w:r>
                          <w:rPr>
                            <w:rStyle w:val="a7"/>
                          </w:rPr>
                          <w:instrText xml:space="preserve"> PAGE </w:instrText>
                        </w:r>
                        <w:r>
                          <w:rPr>
                            <w:rStyle w:val="a7"/>
                          </w:rPr>
                          <w:fldChar w:fldCharType="separate"/>
                        </w:r>
                        <w:r w:rsidR="006E6149">
                          <w:rPr>
                            <w:rStyle w:val="a7"/>
                            <w:noProof/>
                          </w:rPr>
                          <w:t>2</w:t>
                        </w:r>
                        <w:r>
                          <w:rPr>
                            <w:rStyle w:val="a7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34" o:spid="_x0000_s1159" type="#_x0000_t202" style="position:absolute;left:5387;top:1134;width:623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SRa8MA&#10;AADbAAAADwAAAGRycy9kb3ducmV2LnhtbESPQWvCQBSE74X+h+UVvBTdJEIrqauIrejRJoLXZ/aZ&#10;hGbfhuxq4r93BaHHYWa+YebLwTTiSp2rLSuIJxEI4sLqmksFh3wznoFwHlljY5kU3MjBcvH6MsdU&#10;255/6Zr5UgQIuxQVVN63qZSuqMigm9iWOHhn2xn0QXal1B32AW4amUTRhzRYc1iosKV1RcVfdjEK&#10;jsNMJz/x5ZO371nzfcrLPj7vlRq9DasvEJ4G/x9+tndaQTKFx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SRa8MAAADbAAAADwAAAAAAAAAAAAAAAACYAgAAZHJzL2Rv&#10;d25yZXYueG1sUEsFBgAAAAAEAAQA9QAAAIgDAAAAAA==&#10;" filled="f" stroked="f">
                  <v:textbox inset=",4.3mm">
                    <w:txbxContent>
                      <w:p w:rsidR="008F320E" w:rsidRDefault="008F320E" w:rsidP="00BE022F">
                        <w:pPr>
                          <w:pStyle w:val="a3"/>
                          <w:ind w:firstLine="0"/>
                          <w:jc w:val="center"/>
                          <w:rPr>
                            <w:rFonts w:ascii="Arial" w:hAnsi="Arial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ТУ 5361-001-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43218229</w:t>
                        </w:r>
                        <w:r>
                          <w:rPr>
                            <w:b/>
                            <w:sz w:val="32"/>
                          </w:rPr>
                          <w:t>-2014</w:t>
                        </w:r>
                      </w:p>
                    </w:txbxContent>
                  </v:textbox>
                </v:shape>
                <v:group id="Group 135" o:spid="_x0000_s1160" style="position:absolute;left:1701;top:1134;width:10490;height:850" coordorigin="5670,5670" coordsize="1049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136" o:spid="_x0000_s1161" style="position:absolute;left:5670;top:5670;width:10488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I7sYA&#10;AADbAAAADwAAAGRycy9kb3ducmV2LnhtbESPQWvCQBSE7wX/w/IKvdVN0mpLdCMaEArtxVjQ3h7Z&#10;ZxKafRuyq0Z/fbcgeBxm5htmvhhMK07Uu8aygngcgSAurW64UvC9XT+/g3AeWWNrmRRcyMEiGz3M&#10;MdX2zBs6Fb4SAcIuRQW1910qpStrMujGtiMO3sH2Bn2QfSV1j+cAN61MomgqDTYcFmrsKK+p/C2O&#10;RsFmslr+7N9eduYafRav+ZdJ8jhR6ulxWM5AeBr8PXxrf2gFyQT+v4Qf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tI7sYAAADbAAAADwAAAAAAAAAAAAAAAACYAgAAZHJz&#10;L2Rvd25yZXYueG1sUEsFBgAAAAAEAAQA9QAAAIsDAAAAAA==&#10;" filled="f" strokeweight="2.25pt"/>
                  <v:line id="Line 137" o:spid="_x0000_s1162" style="position:absolute;visibility:visible;mso-wrap-style:square" from="6067,5670" to="6067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ZpGcEAAADbAAAADwAAAGRycy9kb3ducmV2LnhtbESPQYvCMBSE7wv+h/AEb2uqiCzVKCII&#10;PejBKnp9NM+m2LzUJmr990YQ9jjMzDfMfNnZWjyo9ZVjBaNhAoK4cLriUsHxsPn9A+EDssbaMSl4&#10;kYflovczx1S7J+/pkYdSRAj7FBWYEJpUSl8YsuiHriGO3sW1FkOUbSl1i88It7UcJ8lUWqw4Lhhs&#10;aG2ouOZ3q2Cyy4w+d1u/3SfZiarbZH3LnVKDfreagQjUhf/wt51pBeMpfL7EHyA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dmkZwQAAANsAAAAPAAAAAAAAAAAAAAAA&#10;AKECAABkcnMvZG93bnJldi54bWxQSwUGAAAAAAQABAD5AAAAjwMAAAAA&#10;" strokeweight="2.25pt"/>
                  <v:line id="Line 138" o:spid="_x0000_s1163" style="position:absolute;visibility:visible;mso-wrap-style:square" from="5670,5954" to="9355,5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  <v:line id="Line 139" o:spid="_x0000_s1164" style="position:absolute;visibility:visible;mso-wrap-style:square" from="5670,6237" to="9355,6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VY8L4AAADbAAAADwAAAGRycy9kb3ducmV2LnhtbERPTYvCMBC9L/gfwgjebKrIItUoIgg9&#10;6MEqeh2asSk2k9pErf/eHBb2+Hjfy3VvG/GizteOFUySFARx6XTNlYLzaTeeg/ABWWPjmBR8yMN6&#10;NfhZYqbdm4/0KkIlYgj7DBWYENpMSl8asugT1xJH7uY6iyHCrpK6w3cMt42cpumvtFhzbDDY0tZQ&#10;eS+eVsHskBt97fd+f0zzC9WP2fZROKVGw36zABGoD//iP3euFUzj2Pgl/gC5+g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pVjwvgAAANsAAAAPAAAAAAAAAAAAAAAAAKEC&#10;AABkcnMvZG93bnJldi54bWxQSwUGAAAAAAQABAD5AAAAjAMAAAAA&#10;" strokeweight="2.25pt"/>
                  <v:line id="Line 140" o:spid="_x0000_s1165" style="position:absolute;visibility:visible;mso-wrap-style:square" from="15593,6067" to="16160,6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n9a8IAAADbAAAADwAAAGRycy9kb3ducmV2LnhtbESPQYvCMBSE78L+h/AW9mZTRcStRhFB&#10;6EEPVlmvj+bZFJuX2kTt/nsjLOxxmJlvmMWqt414UOdrxwpGSQqCuHS65krB6bgdzkD4gKyxcUwK&#10;fsnDavkxWGCm3ZMP9ChCJSKEfYYKTAhtJqUvDVn0iWuJo3dxncUQZVdJ3eEzwm0jx2k6lRZrjgsG&#10;W9oYKq/F3SqY7HOjz/3O7w5p/kP1bbK5FU6pr89+PQcRqA//4b92rhWMv+H9Jf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n9a8IAAADbAAAADwAAAAAAAAAAAAAA&#10;AAChAgAAZHJzL2Rvd25yZXYueG1sUEsFBgAAAAAEAAQA+QAAAJADAAAAAA==&#10;" strokeweight="2.25pt"/>
                  <v:line id="Line 141" o:spid="_x0000_s1166" style="position:absolute;visibility:visible;mso-wrap-style:square" from="6634,5670" to="6634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rCK8EAAADbAAAADwAAAGRycy9kb3ducmV2LnhtbERPu2rDMBTdC/kHcQPZajkPSnCthBAI&#10;eEiHuCFdL9atZWpdOZZiO39fDYWOh/PO95NtxUC9bxwrWCYpCOLK6YZrBdfP0+sWhA/IGlvHpOBJ&#10;Hva72UuOmXYjX2goQy1iCPsMFZgQukxKXxmy6BPXEUfu2/UWQ4R9LXWPYwy3rVyl6Zu02HBsMNjR&#10;0VD1Uz6sgs1HYfTXdPbnS1rcqLlvjvfSKbWYT4d3EIGm8C/+cxdawTquj1/iD5C7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CsIrwQAAANsAAAAPAAAAAAAAAAAAAAAA&#10;AKECAABkcnMvZG93bnJldi54bWxQSwUGAAAAAAQABAD5AAAAjwMAAAAA&#10;" strokeweight="2.25pt"/>
                  <v:line id="Line 142" o:spid="_x0000_s1167" style="position:absolute;visibility:visible;mso-wrap-style:square" from="7938,5670" to="7938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ZnsMQAAADbAAAADwAAAGRycy9kb3ducmV2LnhtbESPwWrDMBBE74H+g9hCb7GUNITiRgnF&#10;UPAhPcQJ7XWxNpaJtbItJXH/vioUehxm5g2z2U2uEzcaQ+tZwyJTIIhrb1puNJyO7/MXECEiG+w8&#10;k4ZvCrDbPsw2mBt/5wPdqtiIBOGQowYbY59LGWpLDkPme+Lknf3oMCY5NtKMeE9w18mlUmvpsOW0&#10;YLGnwlJ9qa5Ow+qjtOZr2of9QZWf1A6rYqi81k+P09sriEhT/A//tUuj4XkBv1/SD5Db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RmewxAAAANsAAAAPAAAAAAAAAAAA&#10;AAAAAKECAABkcnMvZG93bnJldi54bWxQSwUGAAAAAAQABAD5AAAAkgMAAAAA&#10;" strokeweight="2.25pt"/>
                  <v:line id="Line 143" o:spid="_x0000_s1168" style="position:absolute;visibility:visible;mso-wrap-style:square" from="8789,5670" to="8789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5x8IAAADbAAAADwAAAGRycy9kb3ducmV2LnhtbESPT4vCMBTE7wt+h/AEb2vqHxapRhFB&#10;6EEPdkWvj+bZFJuX2kSt336zIHgcZuY3zGLV2Vo8qPWVYwWjYQKCuHC64lLB8Xf7PQPhA7LG2jEp&#10;eJGH1bL3tcBUuycf6JGHUkQI+xQVmBCaVEpfGLLoh64hjt7FtRZDlG0pdYvPCLe1HCfJj7RYcVww&#10;2NDGUHHN71bBdJ8Zfe52fndIshNVt+nmljulBv1uPQcRqAuf8LudaQWTMfx/iT9AL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ZT5x8IAAADbAAAADwAAAAAAAAAAAAAA&#10;AAChAgAAZHJzL2Rvd25yZXYueG1sUEsFBgAAAAAEAAQA+QAAAJADAAAAAA==&#10;" strokeweight="2.25pt"/>
                  <v:line id="Line 144" o:spid="_x0000_s1169" style="position:absolute;visibility:visible;mso-wrap-style:square" from="9356,5670" to="9356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hcXMQAAADbAAAADwAAAGRycy9kb3ducmV2LnhtbESPwWrDMBBE74H+g9hCb7HcJoTiRgkl&#10;UPDBPdgJ7XWxNpaJtXIs1Xb/PgoUehxm5g2z3c+2EyMNvnWs4DlJQRDXTrfcKDgdP5avIHxA1tg5&#10;JgW/5GG/e1hsMdNu4pLGKjQiQthnqMCE0GdS+tqQRZ+4njh6ZzdYDFEOjdQDThFuO/mSphtpseW4&#10;YLCng6H6Uv1YBevP3OjvufBFmeZf1F7Xh2vllHp6nN/fQASaw3/4r51rBasV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2FxcxAAAANsAAAAPAAAAAAAAAAAA&#10;AAAAAKECAABkcnMvZG93bnJldi54bWxQSwUGAAAAAAQABAD5AAAAkgMAAAAA&#10;" strokeweight="2.25pt"/>
                  <v:line id="Line 145" o:spid="_x0000_s1170" style="position:absolute;visibility:visible;mso-wrap-style:square" from="15593,5670" to="15593,6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HEKMIAAADbAAAADwAAAGRycy9kb3ducmV2LnhtbESPQYvCMBSE74L/ITxhb5q6WxapRhFB&#10;6EEPdkWvj+bZFJuX2mS1/nsjLOxxmJlvmMWqt424U+drxwqmkwQEcel0zZWC4892PAPhA7LGxjEp&#10;eJKH1XI4WGCm3YMPdC9CJSKEfYYKTAhtJqUvDVn0E9cSR+/iOoshyq6SusNHhNtGfibJt7RYc1ww&#10;2NLGUHktfq2CdJ8bfe53fndI8hPVt3RzK5xSH6N+PQcRqA//4b92rhV8pfD+En+AXL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HEKMIAAADbAAAADwAAAAAAAAAAAAAA&#10;AAChAgAAZHJzL2Rvd25yZXYueG1sUEsFBgAAAAAEAAQA+QAAAJADAAAAAA==&#10;" strokeweight="2.25pt"/>
                </v:group>
              </v:group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20E" w:rsidRDefault="008F320E">
      <w:r>
        <w:separator/>
      </w:r>
    </w:p>
  </w:footnote>
  <w:footnote w:type="continuationSeparator" w:id="0">
    <w:p w:rsidR="008F320E" w:rsidRDefault="008F3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20E" w:rsidRDefault="008F320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320E" w:rsidRDefault="008F320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878" w:rsidRDefault="0096287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878" w:rsidRDefault="009628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2EE030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1A35757"/>
    <w:multiLevelType w:val="hybridMultilevel"/>
    <w:tmpl w:val="A1A0DDC4"/>
    <w:lvl w:ilvl="0" w:tplc="E86AB3BC">
      <w:start w:val="5"/>
      <w:numFmt w:val="decimal"/>
      <w:lvlText w:val="%1"/>
      <w:lvlJc w:val="left"/>
      <w:pPr>
        <w:ind w:left="47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0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  <w:rPr>
        <w:rFonts w:cs="Times New Roman"/>
      </w:rPr>
    </w:lvl>
  </w:abstractNum>
  <w:abstractNum w:abstractNumId="2" w15:restartNumberingAfterBreak="0">
    <w:nsid w:val="1A66045F"/>
    <w:multiLevelType w:val="multilevel"/>
    <w:tmpl w:val="C4BABE8A"/>
    <w:lvl w:ilvl="0">
      <w:start w:val="1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46" w:hanging="750"/>
      </w:pPr>
      <w:rPr>
        <w:rFonts w:cs="Times New Roman" w:hint="default"/>
      </w:rPr>
    </w:lvl>
    <w:lvl w:ilvl="2">
      <w:start w:val="12"/>
      <w:numFmt w:val="decimal"/>
      <w:lvlText w:val="%1.%2.%3"/>
      <w:lvlJc w:val="left"/>
      <w:pPr>
        <w:ind w:left="1742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cs="Times New Roman" w:hint="default"/>
      </w:rPr>
    </w:lvl>
  </w:abstractNum>
  <w:abstractNum w:abstractNumId="3" w15:restartNumberingAfterBreak="0">
    <w:nsid w:val="1FCE56CE"/>
    <w:multiLevelType w:val="hybridMultilevel"/>
    <w:tmpl w:val="A5BA7850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FFFFFFFF">
      <w:start w:val="4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20B86244"/>
    <w:multiLevelType w:val="multilevel"/>
    <w:tmpl w:val="2FE82D2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96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94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cs="Times New Roman" w:hint="default"/>
      </w:rPr>
    </w:lvl>
  </w:abstractNum>
  <w:abstractNum w:abstractNumId="5" w15:restartNumberingAfterBreak="0">
    <w:nsid w:val="2169739F"/>
    <w:multiLevelType w:val="multilevel"/>
    <w:tmpl w:val="9E4C5B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658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69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2A594152"/>
    <w:multiLevelType w:val="hybridMultilevel"/>
    <w:tmpl w:val="0810AF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C541B9"/>
    <w:multiLevelType w:val="hybridMultilevel"/>
    <w:tmpl w:val="39D2BA9C"/>
    <w:lvl w:ilvl="0" w:tplc="9272B300">
      <w:start w:val="1"/>
      <w:numFmt w:val="bullet"/>
      <w:pStyle w:val="1"/>
      <w:lvlText w:val=""/>
      <w:lvlJc w:val="left"/>
      <w:pPr>
        <w:tabs>
          <w:tab w:val="num" w:pos="113"/>
        </w:tabs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4773E"/>
    <w:multiLevelType w:val="multilevel"/>
    <w:tmpl w:val="9D8A5B8A"/>
    <w:lvl w:ilvl="0">
      <w:start w:val="2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2652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cs="Times New Roman" w:hint="default"/>
      </w:rPr>
    </w:lvl>
  </w:abstractNum>
  <w:abstractNum w:abstractNumId="9" w15:restartNumberingAfterBreak="0">
    <w:nsid w:val="444C4DF2"/>
    <w:multiLevelType w:val="multilevel"/>
    <w:tmpl w:val="B3D4662C"/>
    <w:lvl w:ilvl="0">
      <w:start w:val="3"/>
      <w:numFmt w:val="decimal"/>
      <w:lvlText w:val="%1"/>
      <w:lvlJc w:val="left"/>
      <w:pPr>
        <w:ind w:left="4755" w:hanging="360"/>
      </w:pPr>
      <w:rPr>
        <w:rFonts w:cs="Times New Roman"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5479" w:hanging="37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682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11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90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3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12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25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829" w:hanging="2160"/>
      </w:pPr>
      <w:rPr>
        <w:rFonts w:cs="Times New Roman" w:hint="default"/>
      </w:rPr>
    </w:lvl>
  </w:abstractNum>
  <w:abstractNum w:abstractNumId="10" w15:restartNumberingAfterBreak="0">
    <w:nsid w:val="47D17281"/>
    <w:multiLevelType w:val="hybridMultilevel"/>
    <w:tmpl w:val="B6E27A7C"/>
    <w:lvl w:ilvl="0" w:tplc="CEC4AE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C4AE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47E0AB6">
      <w:numFmt w:val="bullet"/>
      <w:lvlText w:val=""/>
      <w:lvlJc w:val="left"/>
      <w:pPr>
        <w:ind w:left="2160" w:hanging="360"/>
      </w:pPr>
      <w:rPr>
        <w:rFonts w:ascii="Symbol" w:eastAsia="Times New Roman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762D6"/>
    <w:multiLevelType w:val="multilevel"/>
    <w:tmpl w:val="DCDA229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C1A2CB4"/>
    <w:multiLevelType w:val="multilevel"/>
    <w:tmpl w:val="B9104D86"/>
    <w:lvl w:ilvl="0">
      <w:start w:val="1"/>
      <w:numFmt w:val="decimal"/>
      <w:lvlText w:val="%1"/>
      <w:lvlJc w:val="left"/>
      <w:pPr>
        <w:ind w:left="2912" w:hanging="360"/>
      </w:pPr>
      <w:rPr>
        <w:rFonts w:cs="Times New Roman"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145" w:hanging="45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705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63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12" w:hanging="2160"/>
      </w:pPr>
      <w:rPr>
        <w:rFonts w:cs="Times New Roman" w:hint="default"/>
      </w:rPr>
    </w:lvl>
  </w:abstractNum>
  <w:abstractNum w:abstractNumId="13" w15:restartNumberingAfterBreak="0">
    <w:nsid w:val="671C6A9E"/>
    <w:multiLevelType w:val="hybridMultilevel"/>
    <w:tmpl w:val="1750D068"/>
    <w:lvl w:ilvl="0" w:tplc="CEC4AE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9D29DC"/>
    <w:multiLevelType w:val="hybridMultilevel"/>
    <w:tmpl w:val="CF92B2E2"/>
    <w:lvl w:ilvl="0" w:tplc="865E4142">
      <w:start w:val="10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AD0213"/>
    <w:multiLevelType w:val="multilevel"/>
    <w:tmpl w:val="7AB2667E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6" w15:restartNumberingAfterBreak="0">
    <w:nsid w:val="7A492336"/>
    <w:multiLevelType w:val="hybridMultilevel"/>
    <w:tmpl w:val="2AF437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7"/>
  </w:num>
  <w:num w:numId="11">
    <w:abstractNumId w:val="5"/>
  </w:num>
  <w:num w:numId="12">
    <w:abstractNumId w:val="9"/>
  </w:num>
  <w:num w:numId="13">
    <w:abstractNumId w:val="15"/>
  </w:num>
  <w:num w:numId="14">
    <w:abstractNumId w:val="12"/>
  </w:num>
  <w:num w:numId="15">
    <w:abstractNumId w:val="10"/>
  </w:num>
  <w:num w:numId="16">
    <w:abstractNumId w:val="2"/>
  </w:num>
  <w:num w:numId="17">
    <w:abstractNumId w:val="4"/>
  </w:num>
  <w:num w:numId="18">
    <w:abstractNumId w:val="13"/>
  </w:num>
  <w:num w:numId="19">
    <w:abstractNumId w:val="8"/>
  </w:num>
  <w:num w:numId="20">
    <w:abstractNumId w:val="14"/>
  </w:num>
  <w:num w:numId="21">
    <w:abstractNumId w:val="6"/>
  </w:num>
  <w:num w:numId="22">
    <w:abstractNumId w:val="16"/>
  </w:num>
  <w:num w:numId="23">
    <w:abstractNumId w:val="3"/>
  </w:num>
  <w:num w:numId="24">
    <w:abstractNumId w:val="11"/>
  </w:num>
  <w:num w:numId="25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F0F"/>
    <w:rsid w:val="00001246"/>
    <w:rsid w:val="00001C6D"/>
    <w:rsid w:val="00003C5B"/>
    <w:rsid w:val="0001504C"/>
    <w:rsid w:val="00017F64"/>
    <w:rsid w:val="00020E68"/>
    <w:rsid w:val="00024307"/>
    <w:rsid w:val="00025F2D"/>
    <w:rsid w:val="00026CB0"/>
    <w:rsid w:val="0003309E"/>
    <w:rsid w:val="000332AD"/>
    <w:rsid w:val="0003610A"/>
    <w:rsid w:val="00036446"/>
    <w:rsid w:val="00037938"/>
    <w:rsid w:val="000410FD"/>
    <w:rsid w:val="00042578"/>
    <w:rsid w:val="00055444"/>
    <w:rsid w:val="00065332"/>
    <w:rsid w:val="0008287E"/>
    <w:rsid w:val="00083386"/>
    <w:rsid w:val="00083A29"/>
    <w:rsid w:val="00087DFF"/>
    <w:rsid w:val="000937A3"/>
    <w:rsid w:val="000A130C"/>
    <w:rsid w:val="000A2CCF"/>
    <w:rsid w:val="000C1089"/>
    <w:rsid w:val="000C2BBA"/>
    <w:rsid w:val="000C47F6"/>
    <w:rsid w:val="000D675E"/>
    <w:rsid w:val="000E17F7"/>
    <w:rsid w:val="000E429F"/>
    <w:rsid w:val="000F057C"/>
    <w:rsid w:val="000F1282"/>
    <w:rsid w:val="000F3EA0"/>
    <w:rsid w:val="001126A3"/>
    <w:rsid w:val="001144E1"/>
    <w:rsid w:val="0011544D"/>
    <w:rsid w:val="00115B58"/>
    <w:rsid w:val="0011669B"/>
    <w:rsid w:val="00116992"/>
    <w:rsid w:val="00120333"/>
    <w:rsid w:val="0012103F"/>
    <w:rsid w:val="001217F1"/>
    <w:rsid w:val="001234E8"/>
    <w:rsid w:val="001251F9"/>
    <w:rsid w:val="0012599F"/>
    <w:rsid w:val="00130350"/>
    <w:rsid w:val="00145095"/>
    <w:rsid w:val="00145EC3"/>
    <w:rsid w:val="0014693E"/>
    <w:rsid w:val="00151593"/>
    <w:rsid w:val="00151C04"/>
    <w:rsid w:val="00151F93"/>
    <w:rsid w:val="0015273B"/>
    <w:rsid w:val="001557F3"/>
    <w:rsid w:val="00162322"/>
    <w:rsid w:val="001701F7"/>
    <w:rsid w:val="00171598"/>
    <w:rsid w:val="00171FD0"/>
    <w:rsid w:val="00173BC0"/>
    <w:rsid w:val="001757B8"/>
    <w:rsid w:val="0017655C"/>
    <w:rsid w:val="001769BA"/>
    <w:rsid w:val="0017719D"/>
    <w:rsid w:val="00180593"/>
    <w:rsid w:val="00182A96"/>
    <w:rsid w:val="0018403B"/>
    <w:rsid w:val="00184A22"/>
    <w:rsid w:val="00186F03"/>
    <w:rsid w:val="00191447"/>
    <w:rsid w:val="00191E47"/>
    <w:rsid w:val="00194BAF"/>
    <w:rsid w:val="001B169E"/>
    <w:rsid w:val="001B3D79"/>
    <w:rsid w:val="001B4603"/>
    <w:rsid w:val="001B4A27"/>
    <w:rsid w:val="001B61A7"/>
    <w:rsid w:val="001C0C8C"/>
    <w:rsid w:val="001C7D27"/>
    <w:rsid w:val="001E2D43"/>
    <w:rsid w:val="001E2E01"/>
    <w:rsid w:val="001E6784"/>
    <w:rsid w:val="001F1388"/>
    <w:rsid w:val="001F15D2"/>
    <w:rsid w:val="001F2BD1"/>
    <w:rsid w:val="001F30A0"/>
    <w:rsid w:val="001F4F98"/>
    <w:rsid w:val="001F6845"/>
    <w:rsid w:val="00200065"/>
    <w:rsid w:val="00201BA8"/>
    <w:rsid w:val="00205466"/>
    <w:rsid w:val="002059E9"/>
    <w:rsid w:val="00207CBE"/>
    <w:rsid w:val="00210DDB"/>
    <w:rsid w:val="002158C9"/>
    <w:rsid w:val="00220172"/>
    <w:rsid w:val="00220C97"/>
    <w:rsid w:val="00221D56"/>
    <w:rsid w:val="00225FD3"/>
    <w:rsid w:val="00231CEA"/>
    <w:rsid w:val="0023290C"/>
    <w:rsid w:val="002369E3"/>
    <w:rsid w:val="0024078C"/>
    <w:rsid w:val="0024105E"/>
    <w:rsid w:val="00241BB7"/>
    <w:rsid w:val="00244A6F"/>
    <w:rsid w:val="00247B65"/>
    <w:rsid w:val="00250636"/>
    <w:rsid w:val="00255C23"/>
    <w:rsid w:val="002568D4"/>
    <w:rsid w:val="002601A4"/>
    <w:rsid w:val="0026022E"/>
    <w:rsid w:val="00262C5B"/>
    <w:rsid w:val="00277A28"/>
    <w:rsid w:val="00283474"/>
    <w:rsid w:val="00283F57"/>
    <w:rsid w:val="0028578F"/>
    <w:rsid w:val="00285CDF"/>
    <w:rsid w:val="002876D6"/>
    <w:rsid w:val="00290A3B"/>
    <w:rsid w:val="0029439B"/>
    <w:rsid w:val="00295E5C"/>
    <w:rsid w:val="002978AA"/>
    <w:rsid w:val="002A6F59"/>
    <w:rsid w:val="002A6F7C"/>
    <w:rsid w:val="002A7A70"/>
    <w:rsid w:val="002C0D55"/>
    <w:rsid w:val="002C270C"/>
    <w:rsid w:val="002C2BE3"/>
    <w:rsid w:val="002C5EC1"/>
    <w:rsid w:val="002C6B96"/>
    <w:rsid w:val="002D35C3"/>
    <w:rsid w:val="002D3B4D"/>
    <w:rsid w:val="002D4FC2"/>
    <w:rsid w:val="002E0503"/>
    <w:rsid w:val="002E2B9A"/>
    <w:rsid w:val="002E7128"/>
    <w:rsid w:val="002F028F"/>
    <w:rsid w:val="002F15ED"/>
    <w:rsid w:val="002F1B1A"/>
    <w:rsid w:val="002F29D1"/>
    <w:rsid w:val="003020F0"/>
    <w:rsid w:val="00314282"/>
    <w:rsid w:val="00317602"/>
    <w:rsid w:val="00321CFD"/>
    <w:rsid w:val="00324665"/>
    <w:rsid w:val="0033021A"/>
    <w:rsid w:val="003403F5"/>
    <w:rsid w:val="003439C7"/>
    <w:rsid w:val="003544A3"/>
    <w:rsid w:val="00376ECC"/>
    <w:rsid w:val="00381B05"/>
    <w:rsid w:val="00383267"/>
    <w:rsid w:val="00384FE1"/>
    <w:rsid w:val="0039133E"/>
    <w:rsid w:val="00392159"/>
    <w:rsid w:val="003933AD"/>
    <w:rsid w:val="003935CD"/>
    <w:rsid w:val="0039427E"/>
    <w:rsid w:val="00395EBC"/>
    <w:rsid w:val="003976FC"/>
    <w:rsid w:val="0039779D"/>
    <w:rsid w:val="003B3322"/>
    <w:rsid w:val="003B5A4F"/>
    <w:rsid w:val="003B67D5"/>
    <w:rsid w:val="003C03CD"/>
    <w:rsid w:val="003C2347"/>
    <w:rsid w:val="003C351C"/>
    <w:rsid w:val="003C37F5"/>
    <w:rsid w:val="003D2584"/>
    <w:rsid w:val="003D2905"/>
    <w:rsid w:val="003D46E3"/>
    <w:rsid w:val="003D48EE"/>
    <w:rsid w:val="003E1D74"/>
    <w:rsid w:val="003E3694"/>
    <w:rsid w:val="003E53D5"/>
    <w:rsid w:val="003E604F"/>
    <w:rsid w:val="003E6281"/>
    <w:rsid w:val="003F5BFB"/>
    <w:rsid w:val="003F6D46"/>
    <w:rsid w:val="004004CA"/>
    <w:rsid w:val="00402855"/>
    <w:rsid w:val="00404F90"/>
    <w:rsid w:val="004125DF"/>
    <w:rsid w:val="0041344C"/>
    <w:rsid w:val="0041526D"/>
    <w:rsid w:val="00424255"/>
    <w:rsid w:val="004264B8"/>
    <w:rsid w:val="00426F5B"/>
    <w:rsid w:val="00430FFE"/>
    <w:rsid w:val="004310B9"/>
    <w:rsid w:val="00442314"/>
    <w:rsid w:val="0044313C"/>
    <w:rsid w:val="0044441F"/>
    <w:rsid w:val="0044534C"/>
    <w:rsid w:val="00447A34"/>
    <w:rsid w:val="00450E56"/>
    <w:rsid w:val="0045119F"/>
    <w:rsid w:val="004564DB"/>
    <w:rsid w:val="00457066"/>
    <w:rsid w:val="00457778"/>
    <w:rsid w:val="00464000"/>
    <w:rsid w:val="00465E51"/>
    <w:rsid w:val="004709D2"/>
    <w:rsid w:val="0047249E"/>
    <w:rsid w:val="0048022E"/>
    <w:rsid w:val="004831A9"/>
    <w:rsid w:val="004837DE"/>
    <w:rsid w:val="00493F40"/>
    <w:rsid w:val="004979BB"/>
    <w:rsid w:val="004A5E80"/>
    <w:rsid w:val="004A683E"/>
    <w:rsid w:val="004B0FC2"/>
    <w:rsid w:val="004B12E4"/>
    <w:rsid w:val="004C1F0F"/>
    <w:rsid w:val="004C217F"/>
    <w:rsid w:val="004C5A34"/>
    <w:rsid w:val="004D0D12"/>
    <w:rsid w:val="004D1112"/>
    <w:rsid w:val="004D1786"/>
    <w:rsid w:val="004D4935"/>
    <w:rsid w:val="004D5E6D"/>
    <w:rsid w:val="004D6EF7"/>
    <w:rsid w:val="004D7D22"/>
    <w:rsid w:val="004E4300"/>
    <w:rsid w:val="004E4D57"/>
    <w:rsid w:val="004E73CF"/>
    <w:rsid w:val="004F4975"/>
    <w:rsid w:val="004F49ED"/>
    <w:rsid w:val="004F5BB0"/>
    <w:rsid w:val="004F67E3"/>
    <w:rsid w:val="005058B6"/>
    <w:rsid w:val="005076CF"/>
    <w:rsid w:val="00520F90"/>
    <w:rsid w:val="005216E9"/>
    <w:rsid w:val="00523C9D"/>
    <w:rsid w:val="005300F6"/>
    <w:rsid w:val="0053015D"/>
    <w:rsid w:val="00532100"/>
    <w:rsid w:val="00532D27"/>
    <w:rsid w:val="00533807"/>
    <w:rsid w:val="0054121E"/>
    <w:rsid w:val="005434BF"/>
    <w:rsid w:val="005446BE"/>
    <w:rsid w:val="00544D71"/>
    <w:rsid w:val="00550FEC"/>
    <w:rsid w:val="005531FF"/>
    <w:rsid w:val="005539F0"/>
    <w:rsid w:val="00554715"/>
    <w:rsid w:val="0055595C"/>
    <w:rsid w:val="0055668A"/>
    <w:rsid w:val="00556F64"/>
    <w:rsid w:val="00563A15"/>
    <w:rsid w:val="00564E1D"/>
    <w:rsid w:val="00570236"/>
    <w:rsid w:val="005722FE"/>
    <w:rsid w:val="005733F7"/>
    <w:rsid w:val="00575285"/>
    <w:rsid w:val="005773A2"/>
    <w:rsid w:val="005865B0"/>
    <w:rsid w:val="0058669F"/>
    <w:rsid w:val="00591EF4"/>
    <w:rsid w:val="00592F62"/>
    <w:rsid w:val="005A140C"/>
    <w:rsid w:val="005A4DE5"/>
    <w:rsid w:val="005B27AC"/>
    <w:rsid w:val="005B29AD"/>
    <w:rsid w:val="005C2B29"/>
    <w:rsid w:val="005C3F9D"/>
    <w:rsid w:val="005C5320"/>
    <w:rsid w:val="005C61CD"/>
    <w:rsid w:val="005D1739"/>
    <w:rsid w:val="005D5C70"/>
    <w:rsid w:val="005D5F85"/>
    <w:rsid w:val="005D6CAE"/>
    <w:rsid w:val="005E080A"/>
    <w:rsid w:val="005E2A8C"/>
    <w:rsid w:val="005E6581"/>
    <w:rsid w:val="005F1FFA"/>
    <w:rsid w:val="005F41DC"/>
    <w:rsid w:val="005F58FC"/>
    <w:rsid w:val="0060296F"/>
    <w:rsid w:val="00604ED9"/>
    <w:rsid w:val="00606C62"/>
    <w:rsid w:val="00610422"/>
    <w:rsid w:val="00613991"/>
    <w:rsid w:val="00614925"/>
    <w:rsid w:val="00616B06"/>
    <w:rsid w:val="00616F84"/>
    <w:rsid w:val="00623DC2"/>
    <w:rsid w:val="00624EFD"/>
    <w:rsid w:val="006347DC"/>
    <w:rsid w:val="00635F38"/>
    <w:rsid w:val="00636EF7"/>
    <w:rsid w:val="0064445E"/>
    <w:rsid w:val="006469D6"/>
    <w:rsid w:val="00646F58"/>
    <w:rsid w:val="0066071F"/>
    <w:rsid w:val="00661801"/>
    <w:rsid w:val="006633B0"/>
    <w:rsid w:val="00667E7C"/>
    <w:rsid w:val="0067087B"/>
    <w:rsid w:val="00670A42"/>
    <w:rsid w:val="00671384"/>
    <w:rsid w:val="006744CE"/>
    <w:rsid w:val="0067771D"/>
    <w:rsid w:val="0068097C"/>
    <w:rsid w:val="00682839"/>
    <w:rsid w:val="006830D1"/>
    <w:rsid w:val="00692396"/>
    <w:rsid w:val="006A2147"/>
    <w:rsid w:val="006A42CD"/>
    <w:rsid w:val="006A5338"/>
    <w:rsid w:val="006A6AF2"/>
    <w:rsid w:val="006A6E51"/>
    <w:rsid w:val="006B1D0C"/>
    <w:rsid w:val="006B2384"/>
    <w:rsid w:val="006B3E5C"/>
    <w:rsid w:val="006C2B94"/>
    <w:rsid w:val="006C6ABF"/>
    <w:rsid w:val="006D0D16"/>
    <w:rsid w:val="006D28A3"/>
    <w:rsid w:val="006E0F2B"/>
    <w:rsid w:val="006E19F2"/>
    <w:rsid w:val="006E6149"/>
    <w:rsid w:val="006F4A8F"/>
    <w:rsid w:val="00713DFE"/>
    <w:rsid w:val="00714067"/>
    <w:rsid w:val="00715776"/>
    <w:rsid w:val="00717B7D"/>
    <w:rsid w:val="00723715"/>
    <w:rsid w:val="007278C0"/>
    <w:rsid w:val="007379D6"/>
    <w:rsid w:val="007427C4"/>
    <w:rsid w:val="00742B05"/>
    <w:rsid w:val="00751EE9"/>
    <w:rsid w:val="00754045"/>
    <w:rsid w:val="00754B15"/>
    <w:rsid w:val="00754B6B"/>
    <w:rsid w:val="007571F4"/>
    <w:rsid w:val="007625C1"/>
    <w:rsid w:val="007638F4"/>
    <w:rsid w:val="00766DA9"/>
    <w:rsid w:val="007763F2"/>
    <w:rsid w:val="00780566"/>
    <w:rsid w:val="00784EE0"/>
    <w:rsid w:val="007855BA"/>
    <w:rsid w:val="00786C1F"/>
    <w:rsid w:val="007930A4"/>
    <w:rsid w:val="007A1135"/>
    <w:rsid w:val="007A237E"/>
    <w:rsid w:val="007A4F69"/>
    <w:rsid w:val="007B29BB"/>
    <w:rsid w:val="007B3323"/>
    <w:rsid w:val="007B39F2"/>
    <w:rsid w:val="007B7815"/>
    <w:rsid w:val="007B7EA1"/>
    <w:rsid w:val="007C2D05"/>
    <w:rsid w:val="007C31F6"/>
    <w:rsid w:val="007C4AA4"/>
    <w:rsid w:val="007D2993"/>
    <w:rsid w:val="007D6715"/>
    <w:rsid w:val="007D6E8B"/>
    <w:rsid w:val="007F13AB"/>
    <w:rsid w:val="007F5D06"/>
    <w:rsid w:val="007F604E"/>
    <w:rsid w:val="0080330F"/>
    <w:rsid w:val="0080509D"/>
    <w:rsid w:val="0081084D"/>
    <w:rsid w:val="0081310B"/>
    <w:rsid w:val="00814721"/>
    <w:rsid w:val="008160C3"/>
    <w:rsid w:val="0081619A"/>
    <w:rsid w:val="00816361"/>
    <w:rsid w:val="00824D31"/>
    <w:rsid w:val="00826946"/>
    <w:rsid w:val="00826A66"/>
    <w:rsid w:val="00836A28"/>
    <w:rsid w:val="0083788E"/>
    <w:rsid w:val="0084550C"/>
    <w:rsid w:val="00846541"/>
    <w:rsid w:val="00850B49"/>
    <w:rsid w:val="00854319"/>
    <w:rsid w:val="00855600"/>
    <w:rsid w:val="00857251"/>
    <w:rsid w:val="008617B0"/>
    <w:rsid w:val="00865AFC"/>
    <w:rsid w:val="008712F9"/>
    <w:rsid w:val="00882DB0"/>
    <w:rsid w:val="00891EB1"/>
    <w:rsid w:val="008925A0"/>
    <w:rsid w:val="008A2D79"/>
    <w:rsid w:val="008A3721"/>
    <w:rsid w:val="008A62B3"/>
    <w:rsid w:val="008B24C5"/>
    <w:rsid w:val="008B2803"/>
    <w:rsid w:val="008B6B38"/>
    <w:rsid w:val="008C3869"/>
    <w:rsid w:val="008C702C"/>
    <w:rsid w:val="008D00A1"/>
    <w:rsid w:val="008D081E"/>
    <w:rsid w:val="008D25FB"/>
    <w:rsid w:val="008D4539"/>
    <w:rsid w:val="008E230A"/>
    <w:rsid w:val="008E750D"/>
    <w:rsid w:val="008F086B"/>
    <w:rsid w:val="008F320E"/>
    <w:rsid w:val="008F3568"/>
    <w:rsid w:val="008F3DF9"/>
    <w:rsid w:val="008F5637"/>
    <w:rsid w:val="008F595E"/>
    <w:rsid w:val="008F5CFC"/>
    <w:rsid w:val="008F6148"/>
    <w:rsid w:val="00906BCB"/>
    <w:rsid w:val="00914BC1"/>
    <w:rsid w:val="00914F71"/>
    <w:rsid w:val="00922DF3"/>
    <w:rsid w:val="0092506C"/>
    <w:rsid w:val="0093739F"/>
    <w:rsid w:val="00940011"/>
    <w:rsid w:val="009459F4"/>
    <w:rsid w:val="00945B95"/>
    <w:rsid w:val="0095100D"/>
    <w:rsid w:val="009533DB"/>
    <w:rsid w:val="009542D9"/>
    <w:rsid w:val="009578E1"/>
    <w:rsid w:val="0096047E"/>
    <w:rsid w:val="00962878"/>
    <w:rsid w:val="00962A51"/>
    <w:rsid w:val="00962A57"/>
    <w:rsid w:val="0096306A"/>
    <w:rsid w:val="0096404F"/>
    <w:rsid w:val="00964440"/>
    <w:rsid w:val="009676E5"/>
    <w:rsid w:val="00974594"/>
    <w:rsid w:val="00987B1E"/>
    <w:rsid w:val="009930BB"/>
    <w:rsid w:val="00994ACD"/>
    <w:rsid w:val="009A1D4E"/>
    <w:rsid w:val="009B2209"/>
    <w:rsid w:val="009B26A2"/>
    <w:rsid w:val="009B28BE"/>
    <w:rsid w:val="009C7264"/>
    <w:rsid w:val="009C77AB"/>
    <w:rsid w:val="009D0C09"/>
    <w:rsid w:val="009D0DC0"/>
    <w:rsid w:val="009D157F"/>
    <w:rsid w:val="009D443A"/>
    <w:rsid w:val="009D5191"/>
    <w:rsid w:val="009D52D1"/>
    <w:rsid w:val="009D793B"/>
    <w:rsid w:val="009E1B8C"/>
    <w:rsid w:val="009E301C"/>
    <w:rsid w:val="009F1026"/>
    <w:rsid w:val="009F1603"/>
    <w:rsid w:val="009F74C9"/>
    <w:rsid w:val="00A02850"/>
    <w:rsid w:val="00A0373C"/>
    <w:rsid w:val="00A045E0"/>
    <w:rsid w:val="00A046A4"/>
    <w:rsid w:val="00A110D3"/>
    <w:rsid w:val="00A13336"/>
    <w:rsid w:val="00A23176"/>
    <w:rsid w:val="00A246C8"/>
    <w:rsid w:val="00A33279"/>
    <w:rsid w:val="00A33A37"/>
    <w:rsid w:val="00A33DDA"/>
    <w:rsid w:val="00A3430A"/>
    <w:rsid w:val="00A35AA6"/>
    <w:rsid w:val="00A35ACA"/>
    <w:rsid w:val="00A36E48"/>
    <w:rsid w:val="00A405DC"/>
    <w:rsid w:val="00A45569"/>
    <w:rsid w:val="00A5514A"/>
    <w:rsid w:val="00A56357"/>
    <w:rsid w:val="00A57E5E"/>
    <w:rsid w:val="00A62922"/>
    <w:rsid w:val="00A77902"/>
    <w:rsid w:val="00A77A88"/>
    <w:rsid w:val="00A95DB7"/>
    <w:rsid w:val="00AA06AD"/>
    <w:rsid w:val="00AB02A1"/>
    <w:rsid w:val="00AB078B"/>
    <w:rsid w:val="00AB3E34"/>
    <w:rsid w:val="00AB6C3A"/>
    <w:rsid w:val="00AB7CBF"/>
    <w:rsid w:val="00AC3EB4"/>
    <w:rsid w:val="00AC5B26"/>
    <w:rsid w:val="00AC62C3"/>
    <w:rsid w:val="00AD25FC"/>
    <w:rsid w:val="00AD6E27"/>
    <w:rsid w:val="00AE0DF1"/>
    <w:rsid w:val="00AE61BB"/>
    <w:rsid w:val="00AF2285"/>
    <w:rsid w:val="00AF2365"/>
    <w:rsid w:val="00AF2618"/>
    <w:rsid w:val="00AF46A7"/>
    <w:rsid w:val="00AF4BB3"/>
    <w:rsid w:val="00AF6066"/>
    <w:rsid w:val="00B007E7"/>
    <w:rsid w:val="00B01A9A"/>
    <w:rsid w:val="00B02E01"/>
    <w:rsid w:val="00B060BC"/>
    <w:rsid w:val="00B069D9"/>
    <w:rsid w:val="00B074F6"/>
    <w:rsid w:val="00B10431"/>
    <w:rsid w:val="00B125CD"/>
    <w:rsid w:val="00B151E5"/>
    <w:rsid w:val="00B16292"/>
    <w:rsid w:val="00B20C5F"/>
    <w:rsid w:val="00B25F74"/>
    <w:rsid w:val="00B26923"/>
    <w:rsid w:val="00B30B1E"/>
    <w:rsid w:val="00B35174"/>
    <w:rsid w:val="00B3628F"/>
    <w:rsid w:val="00B40E52"/>
    <w:rsid w:val="00B41DDB"/>
    <w:rsid w:val="00B420DC"/>
    <w:rsid w:val="00B424CC"/>
    <w:rsid w:val="00B43F52"/>
    <w:rsid w:val="00B46A28"/>
    <w:rsid w:val="00B471F8"/>
    <w:rsid w:val="00B4736B"/>
    <w:rsid w:val="00B552C0"/>
    <w:rsid w:val="00B56A48"/>
    <w:rsid w:val="00B637FE"/>
    <w:rsid w:val="00B64C65"/>
    <w:rsid w:val="00B70E04"/>
    <w:rsid w:val="00B72D43"/>
    <w:rsid w:val="00B75E85"/>
    <w:rsid w:val="00B80606"/>
    <w:rsid w:val="00B821E0"/>
    <w:rsid w:val="00B86BA1"/>
    <w:rsid w:val="00B86C40"/>
    <w:rsid w:val="00B86EAB"/>
    <w:rsid w:val="00B87B70"/>
    <w:rsid w:val="00B9134C"/>
    <w:rsid w:val="00B930C5"/>
    <w:rsid w:val="00BA2F49"/>
    <w:rsid w:val="00BA5C12"/>
    <w:rsid w:val="00BA6E7E"/>
    <w:rsid w:val="00BA7740"/>
    <w:rsid w:val="00BA784D"/>
    <w:rsid w:val="00BB116E"/>
    <w:rsid w:val="00BB629C"/>
    <w:rsid w:val="00BC2C9E"/>
    <w:rsid w:val="00BC3917"/>
    <w:rsid w:val="00BC4F1E"/>
    <w:rsid w:val="00BC5C8F"/>
    <w:rsid w:val="00BD2449"/>
    <w:rsid w:val="00BD2A95"/>
    <w:rsid w:val="00BD546C"/>
    <w:rsid w:val="00BD7902"/>
    <w:rsid w:val="00BE022F"/>
    <w:rsid w:val="00BE06A0"/>
    <w:rsid w:val="00BF3358"/>
    <w:rsid w:val="00BF50F4"/>
    <w:rsid w:val="00C01028"/>
    <w:rsid w:val="00C059B2"/>
    <w:rsid w:val="00C06529"/>
    <w:rsid w:val="00C10216"/>
    <w:rsid w:val="00C11CD0"/>
    <w:rsid w:val="00C12BD1"/>
    <w:rsid w:val="00C235F7"/>
    <w:rsid w:val="00C34A21"/>
    <w:rsid w:val="00C40420"/>
    <w:rsid w:val="00C46D75"/>
    <w:rsid w:val="00C479B6"/>
    <w:rsid w:val="00C47E5E"/>
    <w:rsid w:val="00C53F52"/>
    <w:rsid w:val="00C56532"/>
    <w:rsid w:val="00C746D5"/>
    <w:rsid w:val="00C74F65"/>
    <w:rsid w:val="00C80DE3"/>
    <w:rsid w:val="00C83F16"/>
    <w:rsid w:val="00C84A53"/>
    <w:rsid w:val="00C90256"/>
    <w:rsid w:val="00C933DC"/>
    <w:rsid w:val="00C933EF"/>
    <w:rsid w:val="00C95AF9"/>
    <w:rsid w:val="00C977A5"/>
    <w:rsid w:val="00CB08E1"/>
    <w:rsid w:val="00CB3903"/>
    <w:rsid w:val="00CB44B5"/>
    <w:rsid w:val="00CB44DC"/>
    <w:rsid w:val="00CB5CCF"/>
    <w:rsid w:val="00CB7129"/>
    <w:rsid w:val="00CB73D1"/>
    <w:rsid w:val="00CC106F"/>
    <w:rsid w:val="00CC3A4C"/>
    <w:rsid w:val="00CD2FC7"/>
    <w:rsid w:val="00CD7598"/>
    <w:rsid w:val="00CD7C17"/>
    <w:rsid w:val="00CE21FB"/>
    <w:rsid w:val="00CE5446"/>
    <w:rsid w:val="00CE7E2F"/>
    <w:rsid w:val="00CF0396"/>
    <w:rsid w:val="00CF437A"/>
    <w:rsid w:val="00CF75A7"/>
    <w:rsid w:val="00D014C0"/>
    <w:rsid w:val="00D027CA"/>
    <w:rsid w:val="00D06E02"/>
    <w:rsid w:val="00D11D3A"/>
    <w:rsid w:val="00D134BB"/>
    <w:rsid w:val="00D2244F"/>
    <w:rsid w:val="00D2462C"/>
    <w:rsid w:val="00D24D4E"/>
    <w:rsid w:val="00D253E8"/>
    <w:rsid w:val="00D33AA1"/>
    <w:rsid w:val="00D3670B"/>
    <w:rsid w:val="00D37280"/>
    <w:rsid w:val="00D41319"/>
    <w:rsid w:val="00D44192"/>
    <w:rsid w:val="00D44CFF"/>
    <w:rsid w:val="00D65D73"/>
    <w:rsid w:val="00D67D34"/>
    <w:rsid w:val="00D71F97"/>
    <w:rsid w:val="00D81FB7"/>
    <w:rsid w:val="00D862A2"/>
    <w:rsid w:val="00D86438"/>
    <w:rsid w:val="00D87F46"/>
    <w:rsid w:val="00D962CE"/>
    <w:rsid w:val="00DA4A3E"/>
    <w:rsid w:val="00DB0625"/>
    <w:rsid w:val="00DB0A8B"/>
    <w:rsid w:val="00DB1183"/>
    <w:rsid w:val="00DB437A"/>
    <w:rsid w:val="00DB5CAA"/>
    <w:rsid w:val="00DC3600"/>
    <w:rsid w:val="00DD2050"/>
    <w:rsid w:val="00DD25FB"/>
    <w:rsid w:val="00DD7877"/>
    <w:rsid w:val="00DE1567"/>
    <w:rsid w:val="00DE1A06"/>
    <w:rsid w:val="00DE38BA"/>
    <w:rsid w:val="00DE3C91"/>
    <w:rsid w:val="00DF0A8F"/>
    <w:rsid w:val="00DF1F35"/>
    <w:rsid w:val="00DF5C6B"/>
    <w:rsid w:val="00E04D0B"/>
    <w:rsid w:val="00E12E09"/>
    <w:rsid w:val="00E17787"/>
    <w:rsid w:val="00E26236"/>
    <w:rsid w:val="00E26D5E"/>
    <w:rsid w:val="00E26FA7"/>
    <w:rsid w:val="00E34DD8"/>
    <w:rsid w:val="00E56280"/>
    <w:rsid w:val="00E603AA"/>
    <w:rsid w:val="00E60EDA"/>
    <w:rsid w:val="00E65F6E"/>
    <w:rsid w:val="00E702B7"/>
    <w:rsid w:val="00E717E9"/>
    <w:rsid w:val="00E75E21"/>
    <w:rsid w:val="00E8394E"/>
    <w:rsid w:val="00E846A5"/>
    <w:rsid w:val="00E85BCA"/>
    <w:rsid w:val="00E86734"/>
    <w:rsid w:val="00EA1B2D"/>
    <w:rsid w:val="00EA1E27"/>
    <w:rsid w:val="00EA531D"/>
    <w:rsid w:val="00EA5B56"/>
    <w:rsid w:val="00EA69CC"/>
    <w:rsid w:val="00EB4656"/>
    <w:rsid w:val="00EB577F"/>
    <w:rsid w:val="00EC0158"/>
    <w:rsid w:val="00EC1657"/>
    <w:rsid w:val="00EC51DD"/>
    <w:rsid w:val="00EC541B"/>
    <w:rsid w:val="00ED182B"/>
    <w:rsid w:val="00ED4828"/>
    <w:rsid w:val="00ED5E88"/>
    <w:rsid w:val="00ED75CB"/>
    <w:rsid w:val="00EE164C"/>
    <w:rsid w:val="00EE3EA3"/>
    <w:rsid w:val="00EE75B0"/>
    <w:rsid w:val="00EF0BB0"/>
    <w:rsid w:val="00EF2916"/>
    <w:rsid w:val="00F04975"/>
    <w:rsid w:val="00F103BF"/>
    <w:rsid w:val="00F1347D"/>
    <w:rsid w:val="00F15A82"/>
    <w:rsid w:val="00F21B70"/>
    <w:rsid w:val="00F35DDE"/>
    <w:rsid w:val="00F37D73"/>
    <w:rsid w:val="00F40AC3"/>
    <w:rsid w:val="00F42CD5"/>
    <w:rsid w:val="00F46936"/>
    <w:rsid w:val="00F50828"/>
    <w:rsid w:val="00F5160F"/>
    <w:rsid w:val="00F62BF1"/>
    <w:rsid w:val="00F63B23"/>
    <w:rsid w:val="00F65B61"/>
    <w:rsid w:val="00F673C4"/>
    <w:rsid w:val="00F70ACD"/>
    <w:rsid w:val="00F71941"/>
    <w:rsid w:val="00F71954"/>
    <w:rsid w:val="00F72E67"/>
    <w:rsid w:val="00F739A7"/>
    <w:rsid w:val="00F75D4C"/>
    <w:rsid w:val="00F8213D"/>
    <w:rsid w:val="00F82388"/>
    <w:rsid w:val="00F854D2"/>
    <w:rsid w:val="00F86B2C"/>
    <w:rsid w:val="00F93EEE"/>
    <w:rsid w:val="00F950BE"/>
    <w:rsid w:val="00F97A16"/>
    <w:rsid w:val="00FA5DCE"/>
    <w:rsid w:val="00FB0849"/>
    <w:rsid w:val="00FB7336"/>
    <w:rsid w:val="00FC0F4B"/>
    <w:rsid w:val="00FC31C7"/>
    <w:rsid w:val="00FC7591"/>
    <w:rsid w:val="00FD1C3E"/>
    <w:rsid w:val="00FD6A48"/>
    <w:rsid w:val="00FE087C"/>
    <w:rsid w:val="00FE28ED"/>
    <w:rsid w:val="00FE3E20"/>
    <w:rsid w:val="00FE48D7"/>
    <w:rsid w:val="00FE77C4"/>
    <w:rsid w:val="00FF5310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docId w15:val="{6531ADF7-2670-42A0-A4D5-AAA832D0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46"/>
    <w:rPr>
      <w:sz w:val="28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826946"/>
    <w:pPr>
      <w:keepNext/>
      <w:ind w:left="-81" w:right="-1759"/>
      <w:outlineLvl w:val="0"/>
    </w:pPr>
    <w:rPr>
      <w:sz w:val="24"/>
      <w:szCs w:val="20"/>
      <w:lang w:val="en-US"/>
    </w:rPr>
  </w:style>
  <w:style w:type="paragraph" w:styleId="20">
    <w:name w:val="heading 2"/>
    <w:basedOn w:val="a"/>
    <w:next w:val="a"/>
    <w:link w:val="21"/>
    <w:uiPriority w:val="99"/>
    <w:qFormat/>
    <w:rsid w:val="00826946"/>
    <w:pPr>
      <w:keepNext/>
      <w:ind w:right="-1759"/>
      <w:outlineLvl w:val="1"/>
    </w:pPr>
    <w:rPr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26946"/>
    <w:pPr>
      <w:keepNext/>
      <w:jc w:val="center"/>
      <w:outlineLvl w:val="2"/>
    </w:pPr>
    <w:rPr>
      <w:b/>
      <w:bCs/>
      <w:szCs w:val="20"/>
    </w:rPr>
  </w:style>
  <w:style w:type="paragraph" w:styleId="4">
    <w:name w:val="heading 4"/>
    <w:basedOn w:val="a"/>
    <w:next w:val="a"/>
    <w:link w:val="40"/>
    <w:uiPriority w:val="99"/>
    <w:qFormat/>
    <w:rsid w:val="00826946"/>
    <w:pPr>
      <w:keepNext/>
      <w:outlineLvl w:val="3"/>
    </w:pPr>
    <w:rPr>
      <w:i/>
      <w:sz w:val="3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26946"/>
    <w:pPr>
      <w:keepNext/>
      <w:jc w:val="center"/>
      <w:outlineLvl w:val="4"/>
    </w:pPr>
    <w:rPr>
      <w:i/>
      <w:sz w:val="32"/>
      <w:szCs w:val="20"/>
    </w:rPr>
  </w:style>
  <w:style w:type="paragraph" w:styleId="6">
    <w:name w:val="heading 6"/>
    <w:basedOn w:val="a"/>
    <w:next w:val="a"/>
    <w:link w:val="60"/>
    <w:uiPriority w:val="99"/>
    <w:qFormat/>
    <w:rsid w:val="00826946"/>
    <w:pPr>
      <w:keepNext/>
      <w:jc w:val="center"/>
      <w:outlineLvl w:val="5"/>
    </w:pPr>
    <w:rPr>
      <w:i/>
      <w:sz w:val="36"/>
      <w:szCs w:val="20"/>
    </w:rPr>
  </w:style>
  <w:style w:type="paragraph" w:styleId="7">
    <w:name w:val="heading 7"/>
    <w:basedOn w:val="a"/>
    <w:next w:val="a"/>
    <w:link w:val="70"/>
    <w:uiPriority w:val="99"/>
    <w:qFormat/>
    <w:rsid w:val="00826946"/>
    <w:pPr>
      <w:keepNext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826946"/>
    <w:rPr>
      <w:rFonts w:cs="Times New Roman"/>
      <w:sz w:val="24"/>
      <w:lang w:val="en-US"/>
    </w:rPr>
  </w:style>
  <w:style w:type="character" w:customStyle="1" w:styleId="21">
    <w:name w:val="Заголовок 2 Знак"/>
    <w:basedOn w:val="a0"/>
    <w:link w:val="20"/>
    <w:uiPriority w:val="99"/>
    <w:locked/>
    <w:rsid w:val="00826946"/>
    <w:rPr>
      <w:rFonts w:cs="Times New Roman"/>
      <w:sz w:val="32"/>
    </w:rPr>
  </w:style>
  <w:style w:type="character" w:customStyle="1" w:styleId="30">
    <w:name w:val="Заголовок 3 Знак"/>
    <w:basedOn w:val="a0"/>
    <w:link w:val="3"/>
    <w:uiPriority w:val="99"/>
    <w:locked/>
    <w:rsid w:val="00826946"/>
    <w:rPr>
      <w:rFonts w:cs="Times New Roman"/>
      <w:b/>
      <w:bCs/>
      <w:sz w:val="28"/>
    </w:rPr>
  </w:style>
  <w:style w:type="character" w:customStyle="1" w:styleId="40">
    <w:name w:val="Заголовок 4 Знак"/>
    <w:basedOn w:val="a0"/>
    <w:link w:val="4"/>
    <w:uiPriority w:val="99"/>
    <w:locked/>
    <w:rsid w:val="00826946"/>
    <w:rPr>
      <w:rFonts w:cs="Times New Roman"/>
      <w:i/>
      <w:sz w:val="32"/>
    </w:rPr>
  </w:style>
  <w:style w:type="character" w:customStyle="1" w:styleId="50">
    <w:name w:val="Заголовок 5 Знак"/>
    <w:basedOn w:val="a0"/>
    <w:link w:val="5"/>
    <w:uiPriority w:val="99"/>
    <w:locked/>
    <w:rsid w:val="00826946"/>
    <w:rPr>
      <w:rFonts w:cs="Times New Roman"/>
      <w:i/>
      <w:sz w:val="32"/>
    </w:rPr>
  </w:style>
  <w:style w:type="character" w:customStyle="1" w:styleId="60">
    <w:name w:val="Заголовок 6 Знак"/>
    <w:basedOn w:val="a0"/>
    <w:link w:val="6"/>
    <w:uiPriority w:val="99"/>
    <w:locked/>
    <w:rsid w:val="00826946"/>
    <w:rPr>
      <w:rFonts w:cs="Times New Roman"/>
      <w:i/>
      <w:sz w:val="36"/>
    </w:rPr>
  </w:style>
  <w:style w:type="character" w:customStyle="1" w:styleId="70">
    <w:name w:val="Заголовок 7 Знак"/>
    <w:basedOn w:val="a0"/>
    <w:link w:val="7"/>
    <w:uiPriority w:val="99"/>
    <w:locked/>
    <w:rsid w:val="00826946"/>
    <w:rPr>
      <w:rFonts w:cs="Times New Roman"/>
      <w:b/>
      <w:bCs/>
      <w:sz w:val="24"/>
      <w:szCs w:val="24"/>
    </w:rPr>
  </w:style>
  <w:style w:type="paragraph" w:styleId="a3">
    <w:name w:val="Body Text Indent"/>
    <w:basedOn w:val="a"/>
    <w:link w:val="a4"/>
    <w:uiPriority w:val="99"/>
    <w:rsid w:val="00826946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26946"/>
    <w:rPr>
      <w:rFonts w:cs="Times New Roman"/>
      <w:sz w:val="28"/>
    </w:rPr>
  </w:style>
  <w:style w:type="paragraph" w:styleId="a5">
    <w:name w:val="header"/>
    <w:basedOn w:val="a"/>
    <w:link w:val="a6"/>
    <w:uiPriority w:val="99"/>
    <w:rsid w:val="00826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434BF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826946"/>
    <w:rPr>
      <w:rFonts w:cs="Times New Roman"/>
    </w:rPr>
  </w:style>
  <w:style w:type="paragraph" w:styleId="a8">
    <w:name w:val="footer"/>
    <w:basedOn w:val="a"/>
    <w:link w:val="a9"/>
    <w:uiPriority w:val="99"/>
    <w:rsid w:val="00826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5434BF"/>
    <w:rPr>
      <w:rFonts w:cs="Times New Roman"/>
      <w:sz w:val="24"/>
      <w:szCs w:val="24"/>
    </w:rPr>
  </w:style>
  <w:style w:type="paragraph" w:styleId="aa">
    <w:name w:val="Title"/>
    <w:basedOn w:val="a"/>
    <w:link w:val="ab"/>
    <w:uiPriority w:val="99"/>
    <w:qFormat/>
    <w:rsid w:val="00826946"/>
    <w:pPr>
      <w:jc w:val="center"/>
    </w:pPr>
    <w:rPr>
      <w:b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826946"/>
    <w:rPr>
      <w:rFonts w:cs="Times New Roman"/>
      <w:b/>
      <w:sz w:val="28"/>
    </w:rPr>
  </w:style>
  <w:style w:type="paragraph" w:styleId="ac">
    <w:name w:val="footnote text"/>
    <w:basedOn w:val="a"/>
    <w:link w:val="ad"/>
    <w:uiPriority w:val="99"/>
    <w:semiHidden/>
    <w:rsid w:val="0082694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5434BF"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826946"/>
    <w:rPr>
      <w:rFonts w:cs="Times New Roman"/>
      <w:vertAlign w:val="superscript"/>
    </w:rPr>
  </w:style>
  <w:style w:type="character" w:styleId="af">
    <w:name w:val="Strong"/>
    <w:basedOn w:val="a0"/>
    <w:uiPriority w:val="99"/>
    <w:qFormat/>
    <w:rsid w:val="00826946"/>
    <w:rPr>
      <w:rFonts w:cs="Times New Roman"/>
      <w:b/>
      <w:bCs/>
    </w:rPr>
  </w:style>
  <w:style w:type="paragraph" w:styleId="af0">
    <w:name w:val="Normal (Web)"/>
    <w:basedOn w:val="a"/>
    <w:uiPriority w:val="99"/>
    <w:rsid w:val="00826946"/>
    <w:pPr>
      <w:spacing w:before="100" w:beforeAutospacing="1" w:after="100" w:afterAutospacing="1"/>
    </w:pPr>
    <w:rPr>
      <w:sz w:val="24"/>
    </w:rPr>
  </w:style>
  <w:style w:type="table" w:styleId="af1">
    <w:name w:val="Table Grid"/>
    <w:basedOn w:val="a1"/>
    <w:uiPriority w:val="99"/>
    <w:rsid w:val="008269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rsid w:val="0082694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locked/>
    <w:rsid w:val="00826946"/>
    <w:rPr>
      <w:rFonts w:ascii="Tahoma" w:hAnsi="Tahoma" w:cs="Tahoma"/>
      <w:sz w:val="16"/>
      <w:szCs w:val="16"/>
    </w:rPr>
  </w:style>
  <w:style w:type="paragraph" w:styleId="af4">
    <w:name w:val="Body Text"/>
    <w:basedOn w:val="a"/>
    <w:link w:val="af5"/>
    <w:uiPriority w:val="99"/>
    <w:rsid w:val="00826946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locked/>
    <w:rsid w:val="00826946"/>
    <w:rPr>
      <w:rFonts w:cs="Times New Roman"/>
      <w:sz w:val="24"/>
      <w:szCs w:val="24"/>
    </w:rPr>
  </w:style>
  <w:style w:type="paragraph" w:styleId="22">
    <w:name w:val="Body Text 2"/>
    <w:basedOn w:val="a"/>
    <w:link w:val="23"/>
    <w:uiPriority w:val="99"/>
    <w:rsid w:val="00826946"/>
    <w:pPr>
      <w:jc w:val="center"/>
    </w:pPr>
    <w:rPr>
      <w:sz w:val="24"/>
      <w:szCs w:val="20"/>
    </w:rPr>
  </w:style>
  <w:style w:type="character" w:customStyle="1" w:styleId="23">
    <w:name w:val="Основной текст 2 Знак"/>
    <w:basedOn w:val="a0"/>
    <w:link w:val="22"/>
    <w:uiPriority w:val="99"/>
    <w:locked/>
    <w:rsid w:val="00826946"/>
    <w:rPr>
      <w:rFonts w:cs="Times New Roman"/>
      <w:sz w:val="24"/>
    </w:rPr>
  </w:style>
  <w:style w:type="paragraph" w:styleId="24">
    <w:name w:val="Body Text Indent 2"/>
    <w:basedOn w:val="a"/>
    <w:link w:val="25"/>
    <w:uiPriority w:val="99"/>
    <w:rsid w:val="00826946"/>
    <w:pPr>
      <w:ind w:left="1134" w:hanging="567"/>
    </w:pPr>
    <w:rPr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826946"/>
    <w:rPr>
      <w:rFonts w:cs="Times New Roman"/>
      <w:sz w:val="28"/>
    </w:rPr>
  </w:style>
  <w:style w:type="paragraph" w:styleId="31">
    <w:name w:val="Body Text Indent 3"/>
    <w:basedOn w:val="a"/>
    <w:link w:val="32"/>
    <w:uiPriority w:val="99"/>
    <w:rsid w:val="00826946"/>
    <w:pPr>
      <w:ind w:firstLine="567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826946"/>
    <w:rPr>
      <w:rFonts w:cs="Times New Roman"/>
      <w:sz w:val="28"/>
    </w:rPr>
  </w:style>
  <w:style w:type="paragraph" w:customStyle="1" w:styleId="15">
    <w:name w:val="Норм1.5"/>
    <w:basedOn w:val="a"/>
    <w:uiPriority w:val="99"/>
    <w:rsid w:val="00826946"/>
    <w:pPr>
      <w:keepNext/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4"/>
      <w:szCs w:val="20"/>
    </w:rPr>
  </w:style>
  <w:style w:type="paragraph" w:styleId="af6">
    <w:name w:val="List Paragraph"/>
    <w:basedOn w:val="a"/>
    <w:uiPriority w:val="99"/>
    <w:qFormat/>
    <w:rsid w:val="008269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7">
    <w:name w:val="Штамп"/>
    <w:basedOn w:val="a"/>
    <w:next w:val="a"/>
    <w:uiPriority w:val="99"/>
    <w:rsid w:val="00826946"/>
    <w:pPr>
      <w:jc w:val="center"/>
    </w:pPr>
    <w:rPr>
      <w:rFonts w:ascii="Arial" w:hAnsi="Arial"/>
      <w:i/>
      <w:sz w:val="18"/>
      <w:szCs w:val="20"/>
    </w:rPr>
  </w:style>
  <w:style w:type="paragraph" w:customStyle="1" w:styleId="33">
    <w:name w:val="Таблица 3"/>
    <w:basedOn w:val="a"/>
    <w:uiPriority w:val="99"/>
    <w:rsid w:val="00826946"/>
    <w:pPr>
      <w:suppressAutoHyphens/>
    </w:pPr>
    <w:rPr>
      <w:rFonts w:ascii="Arial Narrow" w:hAnsi="Arial Narrow" w:cs="Arial"/>
      <w:szCs w:val="18"/>
    </w:rPr>
  </w:style>
  <w:style w:type="paragraph" w:customStyle="1" w:styleId="210">
    <w:name w:val="Основной текст 21"/>
    <w:basedOn w:val="a"/>
    <w:uiPriority w:val="99"/>
    <w:rsid w:val="0082694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0"/>
    </w:rPr>
  </w:style>
  <w:style w:type="paragraph" w:customStyle="1" w:styleId="af8">
    <w:name w:val="Рабочий"/>
    <w:basedOn w:val="a"/>
    <w:uiPriority w:val="99"/>
    <w:rsid w:val="00826946"/>
    <w:pPr>
      <w:suppressAutoHyphens/>
      <w:ind w:firstLine="851"/>
      <w:jc w:val="both"/>
    </w:pPr>
    <w:rPr>
      <w:sz w:val="24"/>
    </w:rPr>
  </w:style>
  <w:style w:type="paragraph" w:styleId="af9">
    <w:name w:val="Document Map"/>
    <w:basedOn w:val="a"/>
    <w:link w:val="afa"/>
    <w:uiPriority w:val="99"/>
    <w:rsid w:val="0082694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a">
    <w:name w:val="Схема документа Знак"/>
    <w:basedOn w:val="a0"/>
    <w:link w:val="af9"/>
    <w:uiPriority w:val="99"/>
    <w:locked/>
    <w:rsid w:val="00826946"/>
    <w:rPr>
      <w:rFonts w:ascii="Tahoma" w:hAnsi="Tahoma" w:cs="Tahoma"/>
      <w:shd w:val="clear" w:color="auto" w:fill="000080"/>
    </w:rPr>
  </w:style>
  <w:style w:type="paragraph" w:styleId="afb">
    <w:name w:val="List"/>
    <w:basedOn w:val="a"/>
    <w:uiPriority w:val="99"/>
    <w:rsid w:val="00826946"/>
    <w:pPr>
      <w:ind w:left="283" w:hanging="283"/>
    </w:pPr>
    <w:rPr>
      <w:sz w:val="24"/>
    </w:rPr>
  </w:style>
  <w:style w:type="paragraph" w:styleId="26">
    <w:name w:val="List 2"/>
    <w:basedOn w:val="a"/>
    <w:uiPriority w:val="99"/>
    <w:rsid w:val="00826946"/>
    <w:pPr>
      <w:ind w:left="566" w:hanging="283"/>
    </w:pPr>
    <w:rPr>
      <w:sz w:val="24"/>
    </w:rPr>
  </w:style>
  <w:style w:type="paragraph" w:styleId="2">
    <w:name w:val="List Bullet 2"/>
    <w:basedOn w:val="a"/>
    <w:uiPriority w:val="99"/>
    <w:rsid w:val="00826946"/>
    <w:pPr>
      <w:numPr>
        <w:numId w:val="2"/>
      </w:numPr>
    </w:pPr>
    <w:rPr>
      <w:sz w:val="24"/>
    </w:rPr>
  </w:style>
  <w:style w:type="paragraph" w:styleId="afc">
    <w:name w:val="Body Text First Indent"/>
    <w:basedOn w:val="af4"/>
    <w:link w:val="afd"/>
    <w:uiPriority w:val="99"/>
    <w:rsid w:val="00826946"/>
    <w:pPr>
      <w:ind w:firstLine="210"/>
    </w:pPr>
    <w:rPr>
      <w:sz w:val="24"/>
    </w:rPr>
  </w:style>
  <w:style w:type="character" w:customStyle="1" w:styleId="afd">
    <w:name w:val="Красная строка Знак"/>
    <w:basedOn w:val="af5"/>
    <w:link w:val="afc"/>
    <w:uiPriority w:val="99"/>
    <w:locked/>
    <w:rsid w:val="00826946"/>
    <w:rPr>
      <w:rFonts w:cs="Times New Roman"/>
      <w:sz w:val="24"/>
      <w:szCs w:val="24"/>
    </w:rPr>
  </w:style>
  <w:style w:type="paragraph" w:styleId="27">
    <w:name w:val="Body Text First Indent 2"/>
    <w:basedOn w:val="a3"/>
    <w:link w:val="28"/>
    <w:uiPriority w:val="99"/>
    <w:rsid w:val="00826946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8">
    <w:name w:val="Красная строка 2 Знак"/>
    <w:basedOn w:val="a4"/>
    <w:link w:val="27"/>
    <w:uiPriority w:val="99"/>
    <w:locked/>
    <w:rsid w:val="00826946"/>
    <w:rPr>
      <w:rFonts w:cs="Times New Roman"/>
      <w:sz w:val="24"/>
      <w:szCs w:val="24"/>
    </w:rPr>
  </w:style>
  <w:style w:type="character" w:styleId="afe">
    <w:name w:val="Hyperlink"/>
    <w:basedOn w:val="a0"/>
    <w:uiPriority w:val="99"/>
    <w:rsid w:val="0082694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826946"/>
    <w:pPr>
      <w:widowControl w:val="0"/>
      <w:ind w:firstLine="720"/>
    </w:pPr>
    <w:rPr>
      <w:rFonts w:ascii="Arial" w:hAnsi="Arial" w:cs="Arial"/>
      <w:sz w:val="14"/>
      <w:szCs w:val="14"/>
    </w:rPr>
  </w:style>
  <w:style w:type="paragraph" w:styleId="aff">
    <w:name w:val="endnote text"/>
    <w:basedOn w:val="a"/>
    <w:link w:val="aff0"/>
    <w:uiPriority w:val="99"/>
    <w:rsid w:val="00826946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locked/>
    <w:rsid w:val="00826946"/>
    <w:rPr>
      <w:rFonts w:cs="Times New Roman"/>
    </w:rPr>
  </w:style>
  <w:style w:type="character" w:styleId="aff1">
    <w:name w:val="endnote reference"/>
    <w:basedOn w:val="a0"/>
    <w:uiPriority w:val="99"/>
    <w:rsid w:val="00826946"/>
    <w:rPr>
      <w:rFonts w:cs="Times New Roman"/>
      <w:vertAlign w:val="superscript"/>
    </w:rPr>
  </w:style>
  <w:style w:type="paragraph" w:customStyle="1" w:styleId="Default">
    <w:name w:val="Default"/>
    <w:uiPriority w:val="99"/>
    <w:rsid w:val="00826946"/>
    <w:pPr>
      <w:autoSpaceDE w:val="0"/>
      <w:autoSpaceDN w:val="0"/>
      <w:adjustRightInd w:val="0"/>
    </w:pPr>
    <w:rPr>
      <w:rFonts w:ascii="MST T 31f 280fb 10o 399171 S 00" w:hAnsi="MST T 31f 280fb 10o 399171 S 00" w:cs="MST T 31f 280fb 10o 399171 S 00"/>
      <w:color w:val="000000"/>
      <w:sz w:val="24"/>
      <w:szCs w:val="24"/>
    </w:rPr>
  </w:style>
  <w:style w:type="paragraph" w:customStyle="1" w:styleId="1">
    <w:name w:val="Маркированный 1"/>
    <w:basedOn w:val="a"/>
    <w:link w:val="12"/>
    <w:uiPriority w:val="99"/>
    <w:rsid w:val="00826946"/>
    <w:pPr>
      <w:numPr>
        <w:numId w:val="10"/>
      </w:numPr>
      <w:suppressAutoHyphens/>
      <w:spacing w:line="360" w:lineRule="auto"/>
      <w:jc w:val="both"/>
    </w:pPr>
    <w:rPr>
      <w:rFonts w:ascii="Arial" w:hAnsi="Arial" w:cs="Arial"/>
      <w:sz w:val="24"/>
    </w:rPr>
  </w:style>
  <w:style w:type="paragraph" w:customStyle="1" w:styleId="3Arial12">
    <w:name w:val="Таблица 3: Arial 12"/>
    <w:basedOn w:val="a"/>
    <w:uiPriority w:val="99"/>
    <w:rsid w:val="00826946"/>
    <w:pPr>
      <w:suppressAutoHyphens/>
      <w:spacing w:before="100" w:after="100"/>
      <w:ind w:left="-57"/>
    </w:pPr>
    <w:rPr>
      <w:rFonts w:ascii="Arial" w:hAnsi="Arial" w:cs="Arial"/>
      <w:sz w:val="24"/>
      <w:szCs w:val="20"/>
    </w:rPr>
  </w:style>
  <w:style w:type="character" w:customStyle="1" w:styleId="12">
    <w:name w:val="Маркированный 1 Знак"/>
    <w:basedOn w:val="a0"/>
    <w:link w:val="1"/>
    <w:uiPriority w:val="99"/>
    <w:locked/>
    <w:rsid w:val="00826946"/>
    <w:rPr>
      <w:rFonts w:ascii="Arial" w:hAnsi="Arial" w:cs="Arial"/>
      <w:sz w:val="24"/>
      <w:szCs w:val="24"/>
    </w:rPr>
  </w:style>
  <w:style w:type="paragraph" w:styleId="aff2">
    <w:name w:val="Plain Text"/>
    <w:basedOn w:val="a"/>
    <w:link w:val="aff3"/>
    <w:uiPriority w:val="99"/>
    <w:rsid w:val="00826946"/>
    <w:rPr>
      <w:rFonts w:ascii="Courier New" w:hAnsi="Courier New"/>
      <w:sz w:val="20"/>
      <w:szCs w:val="20"/>
      <w:lang w:val="en-US"/>
    </w:rPr>
  </w:style>
  <w:style w:type="character" w:customStyle="1" w:styleId="aff3">
    <w:name w:val="Текст Знак"/>
    <w:basedOn w:val="a0"/>
    <w:link w:val="aff2"/>
    <w:uiPriority w:val="99"/>
    <w:locked/>
    <w:rsid w:val="00826946"/>
    <w:rPr>
      <w:rFonts w:ascii="Courier New" w:hAnsi="Courier New" w:cs="Times New Roman"/>
      <w:lang w:val="en-US"/>
    </w:rPr>
  </w:style>
  <w:style w:type="paragraph" w:customStyle="1" w:styleId="Style13">
    <w:name w:val="Style13"/>
    <w:basedOn w:val="a"/>
    <w:uiPriority w:val="99"/>
    <w:rsid w:val="00826946"/>
    <w:pPr>
      <w:widowControl w:val="0"/>
      <w:autoSpaceDE w:val="0"/>
      <w:autoSpaceDN w:val="0"/>
      <w:adjustRightInd w:val="0"/>
      <w:spacing w:line="214" w:lineRule="exact"/>
      <w:ind w:firstLine="326"/>
      <w:jc w:val="both"/>
    </w:pPr>
    <w:rPr>
      <w:sz w:val="24"/>
    </w:rPr>
  </w:style>
  <w:style w:type="character" w:customStyle="1" w:styleId="FontStyle28">
    <w:name w:val="Font Style28"/>
    <w:basedOn w:val="a0"/>
    <w:uiPriority w:val="99"/>
    <w:rsid w:val="00826946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826946"/>
    <w:pPr>
      <w:widowControl w:val="0"/>
      <w:autoSpaceDE w:val="0"/>
      <w:autoSpaceDN w:val="0"/>
      <w:adjustRightInd w:val="0"/>
      <w:spacing w:line="216" w:lineRule="exact"/>
      <w:ind w:firstLine="326"/>
      <w:jc w:val="both"/>
    </w:pPr>
    <w:rPr>
      <w:sz w:val="24"/>
    </w:rPr>
  </w:style>
  <w:style w:type="character" w:customStyle="1" w:styleId="FontStyle27">
    <w:name w:val="Font Style27"/>
    <w:basedOn w:val="a0"/>
    <w:uiPriority w:val="99"/>
    <w:rsid w:val="00826946"/>
    <w:rPr>
      <w:rFonts w:ascii="Arial" w:hAnsi="Arial" w:cs="Arial"/>
      <w:sz w:val="16"/>
      <w:szCs w:val="16"/>
    </w:rPr>
  </w:style>
  <w:style w:type="paragraph" w:customStyle="1" w:styleId="Style6">
    <w:name w:val="Style6"/>
    <w:basedOn w:val="a"/>
    <w:uiPriority w:val="99"/>
    <w:rsid w:val="00826946"/>
    <w:pPr>
      <w:widowControl w:val="0"/>
      <w:autoSpaceDE w:val="0"/>
      <w:autoSpaceDN w:val="0"/>
      <w:adjustRightInd w:val="0"/>
      <w:spacing w:line="259" w:lineRule="exact"/>
      <w:jc w:val="center"/>
    </w:pPr>
    <w:rPr>
      <w:sz w:val="24"/>
    </w:rPr>
  </w:style>
  <w:style w:type="character" w:customStyle="1" w:styleId="FontStyle25">
    <w:name w:val="Font Style25"/>
    <w:basedOn w:val="a0"/>
    <w:uiPriority w:val="99"/>
    <w:rsid w:val="00826946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7">
    <w:name w:val="Style17"/>
    <w:basedOn w:val="a"/>
    <w:uiPriority w:val="99"/>
    <w:rsid w:val="00826946"/>
    <w:pPr>
      <w:widowControl w:val="0"/>
      <w:autoSpaceDE w:val="0"/>
      <w:autoSpaceDN w:val="0"/>
      <w:adjustRightInd w:val="0"/>
      <w:spacing w:line="214" w:lineRule="exact"/>
      <w:jc w:val="right"/>
    </w:pPr>
    <w:rPr>
      <w:sz w:val="24"/>
    </w:rPr>
  </w:style>
  <w:style w:type="character" w:styleId="aff4">
    <w:name w:val="FollowedHyperlink"/>
    <w:basedOn w:val="a0"/>
    <w:uiPriority w:val="99"/>
    <w:rsid w:val="00826946"/>
    <w:rPr>
      <w:rFonts w:cs="Times New Roman"/>
      <w:color w:val="800080"/>
      <w:u w:val="single"/>
    </w:rPr>
  </w:style>
  <w:style w:type="paragraph" w:customStyle="1" w:styleId="18">
    <w:name w:val="Обычный + 18 пт"/>
    <w:aliases w:val="полужирный,По центру,Слева:  0,25 см,Справа:  0,5 см,Меж..."/>
    <w:basedOn w:val="a"/>
    <w:uiPriority w:val="99"/>
    <w:rsid w:val="007B3323"/>
    <w:pPr>
      <w:tabs>
        <w:tab w:val="left" w:pos="10206"/>
      </w:tabs>
      <w:spacing w:line="312" w:lineRule="auto"/>
      <w:ind w:left="142" w:right="284"/>
      <w:jc w:val="center"/>
    </w:pPr>
    <w:rPr>
      <w:b/>
      <w:bCs/>
      <w:sz w:val="36"/>
      <w:szCs w:val="28"/>
    </w:rPr>
  </w:style>
  <w:style w:type="paragraph" w:customStyle="1" w:styleId="aff5">
    <w:name w:val="ТекстОбычный"/>
    <w:basedOn w:val="a"/>
    <w:uiPriority w:val="99"/>
    <w:rsid w:val="007D6E8B"/>
    <w:pPr>
      <w:spacing w:line="360" w:lineRule="auto"/>
      <w:ind w:firstLine="851"/>
      <w:jc w:val="both"/>
    </w:pPr>
    <w:rPr>
      <w:sz w:val="24"/>
      <w:szCs w:val="20"/>
    </w:rPr>
  </w:style>
  <w:style w:type="paragraph" w:customStyle="1" w:styleId="13">
    <w:name w:val="Стиль1"/>
    <w:basedOn w:val="10"/>
    <w:uiPriority w:val="99"/>
    <w:rsid w:val="004F5BB0"/>
    <w:pPr>
      <w:keepNext w:val="0"/>
      <w:widowControl w:val="0"/>
      <w:ind w:left="964" w:right="397" w:firstLine="567"/>
      <w:jc w:val="both"/>
      <w:outlineLvl w:val="9"/>
    </w:pPr>
    <w:rPr>
      <w:bCs/>
      <w:szCs w:val="28"/>
      <w:lang w:val="ru-RU"/>
    </w:rPr>
  </w:style>
  <w:style w:type="character" w:customStyle="1" w:styleId="h4">
    <w:name w:val="h4"/>
    <w:basedOn w:val="a0"/>
    <w:uiPriority w:val="99"/>
    <w:rsid w:val="004F5BB0"/>
    <w:rPr>
      <w:rFonts w:cs="Times New Roman"/>
    </w:rPr>
  </w:style>
  <w:style w:type="paragraph" w:customStyle="1" w:styleId="aff6">
    <w:name w:val="М_СписокОтступ"/>
    <w:basedOn w:val="a"/>
    <w:uiPriority w:val="99"/>
    <w:rsid w:val="00173BC0"/>
    <w:pPr>
      <w:tabs>
        <w:tab w:val="num" w:pos="540"/>
        <w:tab w:val="left" w:pos="1134"/>
      </w:tabs>
      <w:spacing w:line="360" w:lineRule="auto"/>
      <w:ind w:left="540" w:hanging="360"/>
      <w:jc w:val="both"/>
    </w:pPr>
    <w:rPr>
      <w:sz w:val="24"/>
      <w:szCs w:val="20"/>
    </w:rPr>
  </w:style>
  <w:style w:type="character" w:styleId="aff7">
    <w:name w:val="Emphasis"/>
    <w:basedOn w:val="a0"/>
    <w:uiPriority w:val="99"/>
    <w:qFormat/>
    <w:rsid w:val="007625C1"/>
    <w:rPr>
      <w:rFonts w:cs="Times New Roman"/>
      <w:b/>
      <w:bCs/>
    </w:rPr>
  </w:style>
  <w:style w:type="paragraph" w:styleId="aff8">
    <w:name w:val="caption"/>
    <w:basedOn w:val="a"/>
    <w:next w:val="a"/>
    <w:uiPriority w:val="99"/>
    <w:qFormat/>
    <w:rsid w:val="00F71941"/>
    <w:pPr>
      <w:spacing w:before="220"/>
      <w:ind w:left="40"/>
    </w:pPr>
    <w:rPr>
      <w:szCs w:val="28"/>
    </w:rPr>
  </w:style>
  <w:style w:type="character" w:customStyle="1" w:styleId="FontStyle83">
    <w:name w:val="Font Style83"/>
    <w:basedOn w:val="a0"/>
    <w:uiPriority w:val="99"/>
    <w:rsid w:val="00715776"/>
    <w:rPr>
      <w:rFonts w:ascii="Bookman Old Style" w:hAnsi="Bookman Old Style" w:cs="Bookman Old Style"/>
      <w:sz w:val="16"/>
      <w:szCs w:val="16"/>
    </w:rPr>
  </w:style>
  <w:style w:type="paragraph" w:customStyle="1" w:styleId="Style44">
    <w:name w:val="Style44"/>
    <w:basedOn w:val="a"/>
    <w:uiPriority w:val="99"/>
    <w:rsid w:val="00715776"/>
    <w:pPr>
      <w:widowControl w:val="0"/>
      <w:autoSpaceDE w:val="0"/>
      <w:autoSpaceDN w:val="0"/>
      <w:adjustRightInd w:val="0"/>
      <w:spacing w:line="339" w:lineRule="exact"/>
      <w:ind w:firstLine="375"/>
    </w:pPr>
    <w:rPr>
      <w:rFonts w:ascii="Bookman Old Style" w:hAnsi="Bookman Old Style"/>
      <w:sz w:val="24"/>
    </w:rPr>
  </w:style>
  <w:style w:type="character" w:customStyle="1" w:styleId="FontStyle56">
    <w:name w:val="Font Style56"/>
    <w:basedOn w:val="a0"/>
    <w:uiPriority w:val="99"/>
    <w:rsid w:val="00715776"/>
    <w:rPr>
      <w:rFonts w:ascii="Times New Roman" w:hAnsi="Times New Roman" w:cs="Times New Roman"/>
      <w:sz w:val="18"/>
      <w:szCs w:val="18"/>
    </w:rPr>
  </w:style>
  <w:style w:type="paragraph" w:customStyle="1" w:styleId="textn">
    <w:name w:val="textn"/>
    <w:basedOn w:val="a"/>
    <w:uiPriority w:val="99"/>
    <w:rsid w:val="007763F2"/>
    <w:pPr>
      <w:spacing w:before="100" w:beforeAutospacing="1" w:after="100" w:afterAutospacing="1"/>
    </w:pPr>
    <w:rPr>
      <w:sz w:val="24"/>
    </w:rPr>
  </w:style>
  <w:style w:type="paragraph" w:styleId="aff9">
    <w:name w:val="No Spacing"/>
    <w:link w:val="affa"/>
    <w:uiPriority w:val="99"/>
    <w:qFormat/>
    <w:rsid w:val="00CB7129"/>
    <w:rPr>
      <w:sz w:val="28"/>
      <w:szCs w:val="24"/>
    </w:rPr>
  </w:style>
  <w:style w:type="character" w:customStyle="1" w:styleId="affa">
    <w:name w:val="Без интервала Знак"/>
    <w:basedOn w:val="a0"/>
    <w:link w:val="aff9"/>
    <w:uiPriority w:val="99"/>
    <w:locked/>
    <w:rsid w:val="00D2462C"/>
    <w:rPr>
      <w:rFonts w:cs="Times New Roman"/>
      <w:sz w:val="24"/>
      <w:szCs w:val="24"/>
      <w:lang w:val="ru-RU" w:eastAsia="ru-RU" w:bidi="ar-SA"/>
    </w:rPr>
  </w:style>
  <w:style w:type="paragraph" w:styleId="14">
    <w:name w:val="toc 1"/>
    <w:basedOn w:val="a"/>
    <w:next w:val="a"/>
    <w:autoRedefine/>
    <w:uiPriority w:val="99"/>
    <w:rsid w:val="001B169E"/>
    <w:pPr>
      <w:tabs>
        <w:tab w:val="right" w:pos="9498"/>
      </w:tabs>
      <w:spacing w:before="120" w:after="120" w:line="220" w:lineRule="exact"/>
    </w:pPr>
    <w:rPr>
      <w:noProof/>
      <w:szCs w:val="20"/>
    </w:rPr>
  </w:style>
  <w:style w:type="paragraph" w:customStyle="1" w:styleId="NoeeuOaiaa">
    <w:name w:val="NoeeuOaiaa?"/>
    <w:basedOn w:val="a"/>
    <w:uiPriority w:val="99"/>
    <w:rsid w:val="001B169E"/>
    <w:pPr>
      <w:widowControl w:val="0"/>
      <w:overflowPunct w:val="0"/>
      <w:autoSpaceDE w:val="0"/>
      <w:autoSpaceDN w:val="0"/>
      <w:adjustRightInd w:val="0"/>
      <w:spacing w:before="60" w:after="60" w:line="22" w:lineRule="auto"/>
      <w:ind w:firstLine="709"/>
      <w:jc w:val="both"/>
      <w:textAlignment w:val="baseline"/>
    </w:pPr>
    <w:rPr>
      <w:rFonts w:ascii="Arial" w:hAnsi="Arial"/>
      <w:sz w:val="24"/>
      <w:szCs w:val="20"/>
    </w:rPr>
  </w:style>
  <w:style w:type="paragraph" w:customStyle="1" w:styleId="affb">
    <w:name w:val="Чертежный"/>
    <w:uiPriority w:val="99"/>
    <w:rsid w:val="00180593"/>
    <w:pPr>
      <w:jc w:val="both"/>
    </w:pPr>
    <w:rPr>
      <w:rFonts w:ascii="ISOCPEUR" w:hAnsi="ISOCPEUR"/>
      <w:i/>
      <w:sz w:val="28"/>
      <w:szCs w:val="20"/>
      <w:lang w:val="uk-UA"/>
    </w:rPr>
  </w:style>
  <w:style w:type="paragraph" w:customStyle="1" w:styleId="formattext">
    <w:name w:val="formattext"/>
    <w:basedOn w:val="a"/>
    <w:uiPriority w:val="99"/>
    <w:rsid w:val="00A56357"/>
    <w:pPr>
      <w:spacing w:before="100" w:beforeAutospacing="1" w:after="100" w:afterAutospacing="1"/>
    </w:pPr>
    <w:rPr>
      <w:sz w:val="24"/>
    </w:rPr>
  </w:style>
  <w:style w:type="paragraph" w:styleId="34">
    <w:name w:val="Body Text 3"/>
    <w:basedOn w:val="a"/>
    <w:link w:val="35"/>
    <w:uiPriority w:val="99"/>
    <w:semiHidden/>
    <w:rsid w:val="00A56357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A56357"/>
    <w:rPr>
      <w:rFonts w:cs="Times New Roman"/>
      <w:sz w:val="16"/>
      <w:szCs w:val="16"/>
    </w:rPr>
  </w:style>
  <w:style w:type="paragraph" w:customStyle="1" w:styleId="topleveltext">
    <w:name w:val="topleveltext"/>
    <w:basedOn w:val="a"/>
    <w:uiPriority w:val="99"/>
    <w:rsid w:val="003B67D5"/>
    <w:pPr>
      <w:spacing w:before="100" w:beforeAutospacing="1" w:after="100" w:afterAutospacing="1"/>
    </w:pPr>
    <w:rPr>
      <w:sz w:val="24"/>
    </w:rPr>
  </w:style>
  <w:style w:type="paragraph" w:customStyle="1" w:styleId="headertext">
    <w:name w:val="headertext"/>
    <w:basedOn w:val="a"/>
    <w:uiPriority w:val="99"/>
    <w:rsid w:val="003B67D5"/>
    <w:pPr>
      <w:spacing w:before="100" w:beforeAutospacing="1" w:after="100" w:afterAutospacing="1"/>
    </w:pPr>
    <w:rPr>
      <w:sz w:val="24"/>
    </w:rPr>
  </w:style>
  <w:style w:type="paragraph" w:customStyle="1" w:styleId="unformattext">
    <w:name w:val="unformattext"/>
    <w:basedOn w:val="a"/>
    <w:uiPriority w:val="99"/>
    <w:rsid w:val="003B67D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docs.cntd.ru/document/1200007336" TargetMode="External"/><Relationship Id="rId18" Type="http://schemas.openxmlformats.org/officeDocument/2006/relationships/hyperlink" Target="http://docs.cntd.ru/document/1200006403" TargetMode="Externa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1200004024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docs.cntd.ru/document/1200012675" TargetMode="External"/><Relationship Id="rId25" Type="http://schemas.openxmlformats.org/officeDocument/2006/relationships/hyperlink" Target="http://docs.cntd.ru/document/1200004115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1200020391" TargetMode="External"/><Relationship Id="rId20" Type="http://schemas.openxmlformats.org/officeDocument/2006/relationships/hyperlink" Target="http://docs.cntd.ru/document/1200012675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://docs.cntd.ru/document/120000402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1200009512" TargetMode="External"/><Relationship Id="rId23" Type="http://schemas.openxmlformats.org/officeDocument/2006/relationships/hyperlink" Target="http://docs.cntd.ru/document/1200004894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docs.cntd.ru/document/120000402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5200270" TargetMode="External"/><Relationship Id="rId22" Type="http://schemas.openxmlformats.org/officeDocument/2006/relationships/hyperlink" Target="http://docs.cntd.ru/document/1200004031" TargetMode="Externa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3077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House</Company>
  <LinksUpToDate>false</LinksUpToDate>
  <CharactersWithSpaces>20581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Доронин АВ</dc:creator>
  <cp:keywords/>
  <dc:description/>
  <cp:lastModifiedBy>Emeshev</cp:lastModifiedBy>
  <cp:revision>9</cp:revision>
  <cp:lastPrinted>2014-02-06T09:17:00Z</cp:lastPrinted>
  <dcterms:created xsi:type="dcterms:W3CDTF">2024-04-25T13:54:00Z</dcterms:created>
  <dcterms:modified xsi:type="dcterms:W3CDTF">2024-04-25T14:31:00Z</dcterms:modified>
</cp:coreProperties>
</file>